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Местная администрация Чегемского муниципального района Кабардино-Балкарской Республики</w:t>
      </w:r>
    </w:p>
    <w:p w:rsidR="00B65A1D" w:rsidRPr="0054116C" w:rsidRDefault="00B65A1D" w:rsidP="00B65A1D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 xml:space="preserve"> «Средняя общеобразовательная  школа» с.п.п. Звездный 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07" w:type="dxa"/>
        <w:tblInd w:w="-688" w:type="dxa"/>
        <w:tblLook w:val="04A0"/>
      </w:tblPr>
      <w:tblGrid>
        <w:gridCol w:w="2943"/>
        <w:gridCol w:w="709"/>
        <w:gridCol w:w="2977"/>
        <w:gridCol w:w="709"/>
        <w:gridCol w:w="3969"/>
      </w:tblGrid>
      <w:tr w:rsidR="00640C72" w:rsidRPr="002016F4" w:rsidTr="008523CE">
        <w:tc>
          <w:tcPr>
            <w:tcW w:w="2943" w:type="dxa"/>
            <w:hideMark/>
          </w:tcPr>
          <w:p w:rsidR="00640C72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принята</w:t>
            </w:r>
            <w:r w:rsidRPr="00C47179">
              <w:rPr>
                <w:rFonts w:ascii="Times New Roman" w:hAnsi="Times New Roman" w:cs="Times New Roman"/>
              </w:rPr>
              <w:t xml:space="preserve"> на заседании ШМО учителей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цикла </w:t>
            </w:r>
            <w:proofErr w:type="spellStart"/>
            <w:r>
              <w:rPr>
                <w:rFonts w:ascii="Times New Roman" w:hAnsi="Times New Roman" w:cs="Times New Roman"/>
              </w:rPr>
              <w:t>прот.№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</w:p>
          <w:p w:rsidR="00640C72" w:rsidRPr="005533B1" w:rsidRDefault="008523CE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  «    » 08   2020</w:t>
            </w:r>
            <w:r w:rsidR="00640C72" w:rsidRPr="00C47179">
              <w:rPr>
                <w:rFonts w:ascii="Times New Roman" w:hAnsi="Times New Roman" w:cs="Times New Roman"/>
              </w:rPr>
              <w:t>г.</w:t>
            </w:r>
          </w:p>
          <w:p w:rsidR="00613A39" w:rsidRDefault="00AA722C" w:rsidP="00613A3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613A39">
              <w:rPr>
                <w:rFonts w:ascii="Times New Roman" w:hAnsi="Times New Roman" w:cs="Times New Roman"/>
              </w:rPr>
              <w:t>Жоллаева</w:t>
            </w:r>
            <w:proofErr w:type="spellEnd"/>
            <w:r w:rsidR="00613A39">
              <w:rPr>
                <w:rFonts w:ascii="Times New Roman" w:hAnsi="Times New Roman" w:cs="Times New Roman"/>
              </w:rPr>
              <w:t xml:space="preserve"> А.А.</w:t>
            </w:r>
          </w:p>
          <w:p w:rsidR="00640C72" w:rsidRPr="005C0330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40C72" w:rsidRPr="00C47179" w:rsidRDefault="00640C72" w:rsidP="008523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977" w:type="dxa"/>
            <w:hideMark/>
          </w:tcPr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Согласована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47179">
              <w:rPr>
                <w:rFonts w:ascii="Times New Roman" w:hAnsi="Times New Roman" w:cs="Times New Roman"/>
              </w:rPr>
              <w:t>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47179">
              <w:rPr>
                <w:rFonts w:ascii="Times New Roman" w:hAnsi="Times New Roman" w:cs="Times New Roman"/>
              </w:rPr>
              <w:t xml:space="preserve"> директора по УВР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  <w:u w:val="single"/>
              </w:rPr>
              <w:t>_______</w:t>
            </w:r>
            <w:r w:rsidRPr="00C47179">
              <w:rPr>
                <w:rFonts w:ascii="Times New Roman" w:hAnsi="Times New Roman" w:cs="Times New Roman"/>
              </w:rPr>
              <w:t>Баймурадова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А.</w:t>
            </w:r>
            <w:r w:rsidRPr="00E158FE">
              <w:rPr>
                <w:rFonts w:ascii="Times New Roman" w:hAnsi="Times New Roman" w:cs="Times New Roman"/>
              </w:rPr>
              <w:t>О.</w:t>
            </w:r>
          </w:p>
          <w:p w:rsidR="00640C72" w:rsidRPr="00674D94" w:rsidRDefault="00640C72" w:rsidP="008523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47179">
              <w:rPr>
                <w:rFonts w:ascii="Times New Roman" w:hAnsi="Times New Roman" w:cs="Times New Roman"/>
              </w:rPr>
              <w:t>«</w:t>
            </w:r>
            <w:r w:rsidR="00A07EEB">
              <w:rPr>
                <w:rFonts w:ascii="Times New Roman" w:hAnsi="Times New Roman" w:cs="Times New Roman"/>
              </w:rPr>
              <w:t xml:space="preserve">  </w:t>
            </w:r>
            <w:r w:rsidRPr="00C47179">
              <w:rPr>
                <w:rFonts w:ascii="Times New Roman" w:hAnsi="Times New Roman" w:cs="Times New Roman"/>
              </w:rPr>
              <w:t>»</w:t>
            </w:r>
            <w:r w:rsidR="008523CE">
              <w:rPr>
                <w:rFonts w:ascii="Times New Roman" w:hAnsi="Times New Roman" w:cs="Times New Roman"/>
              </w:rPr>
              <w:t xml:space="preserve">    2020</w:t>
            </w:r>
            <w:r w:rsidRPr="00C4717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09" w:type="dxa"/>
          </w:tcPr>
          <w:p w:rsidR="00640C72" w:rsidRPr="00674D94" w:rsidRDefault="00640C72" w:rsidP="008523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3969" w:type="dxa"/>
            <w:hideMark/>
          </w:tcPr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«Утверждаю»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7179">
              <w:rPr>
                <w:rFonts w:ascii="Times New Roman" w:hAnsi="Times New Roman" w:cs="Times New Roman"/>
              </w:rPr>
              <w:t>иректор МКОУ</w:t>
            </w:r>
            <w:r w:rsidR="003A6799">
              <w:rPr>
                <w:rFonts w:ascii="Times New Roman" w:hAnsi="Times New Roman" w:cs="Times New Roman"/>
              </w:rPr>
              <w:t xml:space="preserve"> «</w:t>
            </w:r>
            <w:r w:rsidRPr="00C47179">
              <w:rPr>
                <w:rFonts w:ascii="Times New Roman" w:hAnsi="Times New Roman" w:cs="Times New Roman"/>
              </w:rPr>
              <w:t>СОШ</w:t>
            </w:r>
            <w:r w:rsidR="003A6799">
              <w:rPr>
                <w:rFonts w:ascii="Times New Roman" w:hAnsi="Times New Roman" w:cs="Times New Roman"/>
              </w:rPr>
              <w:t>»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с.п.п</w:t>
            </w:r>
            <w:proofErr w:type="gramStart"/>
            <w:r w:rsidRPr="00C47179">
              <w:rPr>
                <w:rFonts w:ascii="Times New Roman" w:hAnsi="Times New Roman" w:cs="Times New Roman"/>
              </w:rPr>
              <w:t>.З</w:t>
            </w:r>
            <w:proofErr w:type="gramEnd"/>
            <w:r w:rsidRPr="00C47179">
              <w:rPr>
                <w:rFonts w:ascii="Times New Roman" w:hAnsi="Times New Roman" w:cs="Times New Roman"/>
              </w:rPr>
              <w:t>вездный</w:t>
            </w:r>
            <w:proofErr w:type="spellEnd"/>
          </w:p>
          <w:p w:rsidR="00640C72" w:rsidRPr="00C47179" w:rsidRDefault="003366B1" w:rsidP="008523C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</w:t>
            </w:r>
            <w:r w:rsidR="00640C72" w:rsidRPr="00C47179">
              <w:rPr>
                <w:rFonts w:ascii="Times New Roman" w:hAnsi="Times New Roman" w:cs="Times New Roman"/>
              </w:rPr>
              <w:t>Зинченко</w:t>
            </w:r>
            <w:proofErr w:type="spellEnd"/>
            <w:r w:rsidR="00640C72" w:rsidRPr="00C47179">
              <w:rPr>
                <w:rFonts w:ascii="Times New Roman" w:hAnsi="Times New Roman" w:cs="Times New Roman"/>
              </w:rPr>
              <w:t xml:space="preserve"> Г.Б.  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Пр.№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523CE">
              <w:rPr>
                <w:rFonts w:ascii="Times New Roman" w:hAnsi="Times New Roman" w:cs="Times New Roman"/>
              </w:rPr>
              <w:t>__</w:t>
            </w:r>
            <w:r w:rsidRPr="0085660D">
              <w:rPr>
                <w:rFonts w:ascii="Times New Roman" w:hAnsi="Times New Roman" w:cs="Times New Roman"/>
              </w:rPr>
              <w:t>от</w:t>
            </w:r>
            <w:proofErr w:type="spellEnd"/>
            <w:r w:rsidRPr="0085660D">
              <w:rPr>
                <w:rFonts w:ascii="Times New Roman" w:hAnsi="Times New Roman" w:cs="Times New Roman"/>
              </w:rPr>
              <w:t xml:space="preserve"> «</w:t>
            </w:r>
            <w:r w:rsidR="00A07EEB">
              <w:rPr>
                <w:rFonts w:ascii="Times New Roman" w:hAnsi="Times New Roman" w:cs="Times New Roman"/>
              </w:rPr>
              <w:t xml:space="preserve">   </w:t>
            </w:r>
            <w:r w:rsidRPr="0085660D">
              <w:rPr>
                <w:rFonts w:ascii="Times New Roman" w:hAnsi="Times New Roman" w:cs="Times New Roman"/>
              </w:rPr>
              <w:t xml:space="preserve">»  </w:t>
            </w:r>
            <w:r w:rsidR="00A07EEB">
              <w:rPr>
                <w:rFonts w:ascii="Times New Roman" w:hAnsi="Times New Roman" w:cs="Times New Roman"/>
              </w:rPr>
              <w:t xml:space="preserve">   </w:t>
            </w:r>
            <w:r w:rsidR="008523CE">
              <w:rPr>
                <w:rFonts w:ascii="Times New Roman" w:hAnsi="Times New Roman" w:cs="Times New Roman"/>
              </w:rPr>
              <w:t>2020</w:t>
            </w:r>
            <w:r w:rsidRPr="0085660D">
              <w:rPr>
                <w:rFonts w:ascii="Times New Roman" w:hAnsi="Times New Roman" w:cs="Times New Roman"/>
              </w:rPr>
              <w:t>г.</w:t>
            </w:r>
          </w:p>
        </w:tc>
      </w:tr>
    </w:tbl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22"/>
        <w:jc w:val="center"/>
        <w:rPr>
          <w:rFonts w:ascii="Times New Roman" w:hAnsi="Times New Roman"/>
          <w:sz w:val="36"/>
          <w:szCs w:val="36"/>
        </w:rPr>
      </w:pPr>
      <w:r w:rsidRPr="0054116C">
        <w:rPr>
          <w:rFonts w:ascii="Times New Roman" w:hAnsi="Times New Roman"/>
          <w:b/>
          <w:bCs/>
          <w:color w:val="000000"/>
          <w:spacing w:val="-1"/>
          <w:sz w:val="36"/>
          <w:szCs w:val="36"/>
        </w:rPr>
        <w:t>Рабочая программа</w:t>
      </w:r>
    </w:p>
    <w:p w:rsidR="00B65A1D" w:rsidRPr="006944D9" w:rsidRDefault="00B65A1D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по </w:t>
      </w:r>
      <w:r w:rsidRPr="006944D9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   биологи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</w:p>
    <w:p w:rsidR="00B65A1D" w:rsidRDefault="00B65A1D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 w:rsidRPr="006944D9">
        <w:rPr>
          <w:rFonts w:ascii="Times New Roman" w:hAnsi="Times New Roman"/>
          <w:b/>
          <w:color w:val="000000"/>
          <w:sz w:val="28"/>
          <w:szCs w:val="28"/>
        </w:rPr>
        <w:t>в  5</w:t>
      </w:r>
      <w:r w:rsidR="00A67F2A">
        <w:rPr>
          <w:rFonts w:ascii="Times New Roman" w:hAnsi="Times New Roman"/>
          <w:b/>
          <w:color w:val="000000"/>
          <w:sz w:val="28"/>
          <w:szCs w:val="28"/>
        </w:rPr>
        <w:t xml:space="preserve"> «Б»</w:t>
      </w:r>
      <w:r w:rsidR="001A10F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944D9">
        <w:rPr>
          <w:rFonts w:ascii="Times New Roman" w:hAnsi="Times New Roman"/>
          <w:b/>
          <w:color w:val="000000"/>
          <w:spacing w:val="-9"/>
          <w:sz w:val="28"/>
          <w:szCs w:val="28"/>
        </w:rPr>
        <w:t>классе</w:t>
      </w:r>
    </w:p>
    <w:p w:rsidR="00B65A1D" w:rsidRPr="006944D9" w:rsidRDefault="008523CE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-9"/>
          <w:sz w:val="28"/>
          <w:szCs w:val="28"/>
        </w:rPr>
        <w:t>на 2020 – 2021</w:t>
      </w:r>
      <w:r w:rsidR="00B65A1D" w:rsidRPr="006944D9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учебный год</w:t>
      </w:r>
    </w:p>
    <w:p w:rsidR="00B65A1D" w:rsidRPr="006944D9" w:rsidRDefault="00B65A1D" w:rsidP="00B65A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  <w:r w:rsidRPr="006944D9">
        <w:rPr>
          <w:rFonts w:ascii="Times New Roman" w:hAnsi="Times New Roman"/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B65A1D" w:rsidRPr="006944D9" w:rsidRDefault="00B65A1D" w:rsidP="00B65A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  <w:u w:val="single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A1D" w:rsidRPr="006944D9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944D9">
        <w:rPr>
          <w:rFonts w:ascii="Times New Roman" w:hAnsi="Times New Roman"/>
          <w:b/>
          <w:sz w:val="28"/>
          <w:szCs w:val="28"/>
        </w:rPr>
        <w:t>с.п.п</w:t>
      </w:r>
      <w:proofErr w:type="gramStart"/>
      <w:r w:rsidRPr="006944D9">
        <w:rPr>
          <w:rFonts w:ascii="Times New Roman" w:hAnsi="Times New Roman"/>
          <w:b/>
          <w:sz w:val="28"/>
          <w:szCs w:val="28"/>
        </w:rPr>
        <w:t>.З</w:t>
      </w:r>
      <w:proofErr w:type="gramEnd"/>
      <w:r w:rsidRPr="006944D9">
        <w:rPr>
          <w:rFonts w:ascii="Times New Roman" w:hAnsi="Times New Roman"/>
          <w:b/>
          <w:sz w:val="28"/>
          <w:szCs w:val="28"/>
        </w:rPr>
        <w:t>вездный</w:t>
      </w:r>
      <w:proofErr w:type="spellEnd"/>
    </w:p>
    <w:p w:rsidR="00D619D8" w:rsidRPr="00B65A1D" w:rsidRDefault="008523CE" w:rsidP="00D61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D619D8">
        <w:rPr>
          <w:rFonts w:ascii="Times New Roman" w:hAnsi="Times New Roman"/>
          <w:b/>
          <w:sz w:val="28"/>
          <w:szCs w:val="28"/>
        </w:rPr>
        <w:t xml:space="preserve"> г</w:t>
      </w:r>
    </w:p>
    <w:p w:rsidR="00566C5E" w:rsidRDefault="00566C5E" w:rsidP="004E6D20">
      <w:pPr>
        <w:pStyle w:val="Default"/>
        <w:spacing w:befor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биологии линии УМК под ред. Пономарёва И.Н</w:t>
      </w:r>
      <w:r>
        <w:t xml:space="preserve">. </w:t>
      </w:r>
      <w:r w:rsidRPr="00F7004B">
        <w:rPr>
          <w:sz w:val="28"/>
          <w:szCs w:val="28"/>
        </w:rPr>
        <w:t>для  5 класса</w:t>
      </w:r>
      <w:r w:rsidR="007B31A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основе:</w:t>
      </w:r>
    </w:p>
    <w:p w:rsidR="00566C5E" w:rsidRPr="0034413A" w:rsidRDefault="00566C5E" w:rsidP="0034413A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34413A">
        <w:rPr>
          <w:b w:val="0"/>
          <w:sz w:val="28"/>
          <w:szCs w:val="28"/>
        </w:rPr>
        <w:t>-</w:t>
      </w:r>
      <w:r w:rsidR="00AD3D6B" w:rsidRPr="0034413A">
        <w:rPr>
          <w:b w:val="0"/>
          <w:sz w:val="28"/>
          <w:szCs w:val="28"/>
        </w:rPr>
        <w:t>Приказ</w:t>
      </w:r>
      <w:r w:rsidR="0034413A">
        <w:rPr>
          <w:b w:val="0"/>
          <w:sz w:val="28"/>
          <w:szCs w:val="28"/>
        </w:rPr>
        <w:t xml:space="preserve">а </w:t>
      </w:r>
      <w:r w:rsidR="00AD3D6B" w:rsidRPr="0034413A">
        <w:rPr>
          <w:b w:val="0"/>
          <w:sz w:val="28"/>
          <w:szCs w:val="28"/>
        </w:rPr>
        <w:t xml:space="preserve"> </w:t>
      </w:r>
      <w:proofErr w:type="spellStart"/>
      <w:r w:rsidR="00AD3D6B" w:rsidRPr="0034413A">
        <w:rPr>
          <w:b w:val="0"/>
          <w:sz w:val="28"/>
          <w:szCs w:val="28"/>
        </w:rPr>
        <w:t>Минобрнауки</w:t>
      </w:r>
      <w:proofErr w:type="spellEnd"/>
      <w:r w:rsidR="00AD3D6B" w:rsidRPr="0034413A">
        <w:rPr>
          <w:b w:val="0"/>
          <w:sz w:val="28"/>
          <w:szCs w:val="28"/>
        </w:rPr>
        <w:t xml:space="preserve"> России от 17.12.2010 N 1897  "Об утверждении федерального государственного образовательного стандарта основного общего образования</w:t>
      </w:r>
      <w:proofErr w:type="gramStart"/>
      <w:r w:rsidR="00AD3D6B" w:rsidRPr="0034413A">
        <w:rPr>
          <w:b w:val="0"/>
          <w:sz w:val="28"/>
          <w:szCs w:val="28"/>
        </w:rPr>
        <w:t>"(</w:t>
      </w:r>
      <w:proofErr w:type="gramEnd"/>
      <w:r w:rsidR="00AD3D6B" w:rsidRPr="0034413A">
        <w:rPr>
          <w:b w:val="0"/>
          <w:sz w:val="28"/>
          <w:szCs w:val="28"/>
        </w:rPr>
        <w:t xml:space="preserve">в ред. Приказов </w:t>
      </w:r>
      <w:proofErr w:type="spellStart"/>
      <w:r w:rsidR="00AD3D6B" w:rsidRPr="0034413A">
        <w:rPr>
          <w:b w:val="0"/>
          <w:sz w:val="28"/>
          <w:szCs w:val="28"/>
        </w:rPr>
        <w:t>Минобрнауки</w:t>
      </w:r>
      <w:proofErr w:type="spellEnd"/>
      <w:r w:rsidR="00AD3D6B" w:rsidRPr="0034413A">
        <w:rPr>
          <w:b w:val="0"/>
          <w:sz w:val="28"/>
          <w:szCs w:val="28"/>
        </w:rPr>
        <w:t xml:space="preserve"> РФ </w:t>
      </w:r>
      <w:hyperlink r:id="rId8" w:anchor="l45" w:tgtFrame="_blank" w:history="1">
        <w:r w:rsidR="00AD3D6B" w:rsidRPr="0034413A">
          <w:rPr>
            <w:rStyle w:val="a8"/>
            <w:b w:val="0"/>
            <w:color w:val="auto"/>
            <w:sz w:val="28"/>
            <w:szCs w:val="28"/>
            <w:u w:val="none"/>
          </w:rPr>
          <w:t>от 29.12.2014 N 1644</w:t>
        </w:r>
      </w:hyperlink>
      <w:r w:rsidR="00AD3D6B" w:rsidRPr="0034413A">
        <w:rPr>
          <w:b w:val="0"/>
          <w:sz w:val="28"/>
          <w:szCs w:val="28"/>
        </w:rPr>
        <w:t>, </w:t>
      </w:r>
      <w:hyperlink r:id="rId9" w:anchor="l0" w:tgtFrame="_blank" w:history="1">
        <w:r w:rsidR="00AD3D6B" w:rsidRPr="0034413A">
          <w:rPr>
            <w:rStyle w:val="a8"/>
            <w:b w:val="0"/>
            <w:color w:val="auto"/>
            <w:sz w:val="28"/>
            <w:szCs w:val="28"/>
            <w:u w:val="none"/>
          </w:rPr>
          <w:t>от 31.12.2015 N 1577</w:t>
        </w:r>
      </w:hyperlink>
      <w:r w:rsidR="00AD3D6B" w:rsidRPr="0034413A">
        <w:rPr>
          <w:b w:val="0"/>
          <w:sz w:val="28"/>
          <w:szCs w:val="28"/>
        </w:rPr>
        <w:t>)</w:t>
      </w:r>
      <w:r w:rsidR="0034413A">
        <w:rPr>
          <w:b w:val="0"/>
          <w:sz w:val="28"/>
          <w:szCs w:val="28"/>
        </w:rPr>
        <w:t>;</w:t>
      </w:r>
    </w:p>
    <w:p w:rsidR="00566C5E" w:rsidRDefault="00566C5E" w:rsidP="004E6D20">
      <w:pPr>
        <w:pStyle w:val="Default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- Примерной  программы по биологии  под ред. Пономарёвой И.Н.</w:t>
      </w:r>
      <w:r>
        <w:t xml:space="preserve">, </w:t>
      </w:r>
      <w:r>
        <w:rPr>
          <w:sz w:val="28"/>
          <w:szCs w:val="28"/>
        </w:rPr>
        <w:t xml:space="preserve">разработанной в соответствии с федеральным государственным стандартом </w:t>
      </w:r>
      <w:r>
        <w:rPr>
          <w:color w:val="auto"/>
          <w:sz w:val="28"/>
          <w:szCs w:val="28"/>
        </w:rPr>
        <w:t>основного общего образования;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соответствии: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с Основной образовательной программой о</w:t>
      </w:r>
      <w:r>
        <w:rPr>
          <w:color w:val="auto"/>
          <w:sz w:val="28"/>
          <w:szCs w:val="28"/>
        </w:rPr>
        <w:t>сновного общего образования</w:t>
      </w:r>
      <w:r w:rsidR="007B31A0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МКОУ «СОШ» с.п.п. </w:t>
      </w:r>
      <w:proofErr w:type="gramStart"/>
      <w:r>
        <w:rPr>
          <w:sz w:val="28"/>
          <w:szCs w:val="28"/>
        </w:rPr>
        <w:t>Звёздный</w:t>
      </w:r>
      <w:proofErr w:type="gramEnd"/>
      <w:r>
        <w:rPr>
          <w:sz w:val="28"/>
          <w:szCs w:val="28"/>
        </w:rPr>
        <w:t>;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 Учебным планом МК</w:t>
      </w:r>
      <w:r w:rsidR="00BB7C06">
        <w:rPr>
          <w:sz w:val="28"/>
          <w:szCs w:val="28"/>
        </w:rPr>
        <w:t xml:space="preserve">ОУ «СОШ» с.п.п. Звёздный на 2020-2021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>.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-соответствует Положению о рабочих программах учебного предмета, курса, модуля в МКОУ </w:t>
      </w:r>
      <w:r w:rsidR="00595AC4">
        <w:rPr>
          <w:sz w:val="28"/>
          <w:szCs w:val="28"/>
        </w:rPr>
        <w:t>«</w:t>
      </w:r>
      <w:r>
        <w:rPr>
          <w:sz w:val="28"/>
          <w:szCs w:val="28"/>
        </w:rPr>
        <w:t>СОШ</w:t>
      </w:r>
      <w:r w:rsidR="00595AC4">
        <w:rPr>
          <w:sz w:val="28"/>
          <w:szCs w:val="28"/>
        </w:rPr>
        <w:t>»</w:t>
      </w:r>
      <w:r>
        <w:rPr>
          <w:sz w:val="28"/>
          <w:szCs w:val="28"/>
        </w:rPr>
        <w:t xml:space="preserve"> с.п.п. Звёздный приказ № 104 от 30.08.2016г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 реализации ФГОС ООО)</w:t>
      </w:r>
    </w:p>
    <w:p w:rsidR="00040A5A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Рабочая программа предназначена для изучения биологии  в 5 классах по </w:t>
      </w:r>
      <w:r w:rsidRPr="00674D94">
        <w:rPr>
          <w:sz w:val="28"/>
          <w:szCs w:val="28"/>
        </w:rPr>
        <w:t xml:space="preserve">учебнику </w:t>
      </w:r>
      <w:hyperlink r:id="rId10" w:tooltip="Биология. 5 класс. Учебник. ФГОС" w:history="1">
        <w:r w:rsidRPr="00674D94">
          <w:rPr>
            <w:rStyle w:val="a8"/>
            <w:bCs/>
            <w:color w:val="auto"/>
            <w:sz w:val="28"/>
            <w:szCs w:val="28"/>
            <w:u w:val="none"/>
            <w:shd w:val="clear" w:color="auto" w:fill="FFFFFF"/>
          </w:rPr>
          <w:t>Биология. 5 класс. ФГОС</w:t>
        </w:r>
      </w:hyperlink>
      <w:r w:rsidRPr="00F7004B">
        <w:rPr>
          <w:sz w:val="28"/>
          <w:szCs w:val="28"/>
        </w:rPr>
        <w:t xml:space="preserve">, </w:t>
      </w:r>
      <w:r w:rsidRPr="00F7004B">
        <w:rPr>
          <w:rStyle w:val="small1"/>
          <w:sz w:val="28"/>
          <w:szCs w:val="28"/>
          <w:shd w:val="clear" w:color="auto" w:fill="FFFFFF"/>
        </w:rPr>
        <w:t>П</w:t>
      </w:r>
      <w:r>
        <w:rPr>
          <w:rStyle w:val="small1"/>
          <w:sz w:val="28"/>
          <w:szCs w:val="28"/>
          <w:shd w:val="clear" w:color="auto" w:fill="FFFFFF"/>
        </w:rPr>
        <w:t>ономарева И.Н., Николаев И.В., Корнилова О.А.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М.:Вентана-Граф</w:t>
      </w:r>
      <w:proofErr w:type="spellEnd"/>
      <w:r>
        <w:rPr>
          <w:sz w:val="28"/>
          <w:szCs w:val="28"/>
        </w:rPr>
        <w:t xml:space="preserve"> </w:t>
      </w:r>
      <w:r w:rsidR="00BB7C06">
        <w:rPr>
          <w:sz w:val="28"/>
          <w:szCs w:val="28"/>
          <w:shd w:val="clear" w:color="auto" w:fill="FFFFFF"/>
        </w:rPr>
        <w:t>, 2019</w:t>
      </w:r>
      <w:r>
        <w:rPr>
          <w:sz w:val="28"/>
          <w:szCs w:val="28"/>
          <w:shd w:val="clear" w:color="auto" w:fill="FFFFFF"/>
        </w:rPr>
        <w:t> г</w:t>
      </w:r>
      <w:proofErr w:type="gramStart"/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 ред</w:t>
      </w:r>
      <w:r>
        <w:t>.</w:t>
      </w:r>
      <w:r>
        <w:rPr>
          <w:sz w:val="28"/>
          <w:szCs w:val="28"/>
        </w:rPr>
        <w:t xml:space="preserve"> Пономарёвой И.Н.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</w:t>
      </w:r>
      <w:r w:rsidR="00BB7C06" w:rsidRPr="00693852">
        <w:rPr>
          <w:sz w:val="28"/>
          <w:szCs w:val="28"/>
        </w:rPr>
        <w:t xml:space="preserve">от </w:t>
      </w:r>
      <w:r w:rsidR="00BB7C06">
        <w:rPr>
          <w:sz w:val="28"/>
          <w:szCs w:val="28"/>
        </w:rPr>
        <w:t>28.12.2018 № 345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Учебник имеет гриф </w:t>
      </w:r>
      <w:r w:rsidR="001A10FD">
        <w:rPr>
          <w:sz w:val="28"/>
          <w:szCs w:val="28"/>
        </w:rPr>
        <w:t xml:space="preserve"> </w:t>
      </w:r>
      <w:r>
        <w:rPr>
          <w:sz w:val="28"/>
          <w:szCs w:val="28"/>
        </w:rPr>
        <w:t>«Рекомендовано Министер</w:t>
      </w:r>
      <w:r w:rsidR="00A339F5">
        <w:rPr>
          <w:sz w:val="28"/>
          <w:szCs w:val="28"/>
        </w:rPr>
        <w:t>ством образования и науки РФ» (</w:t>
      </w:r>
      <w:r w:rsidR="00824BB7">
        <w:rPr>
          <w:sz w:val="28"/>
          <w:szCs w:val="28"/>
        </w:rPr>
        <w:t>(1.2.5.2.3.1).</w:t>
      </w:r>
      <w:proofErr w:type="gramEnd"/>
    </w:p>
    <w:p w:rsidR="00566C5E" w:rsidRDefault="00566C5E" w:rsidP="004E6D20">
      <w:pPr>
        <w:pStyle w:val="Default"/>
        <w:jc w:val="both"/>
        <w:rPr>
          <w:sz w:val="28"/>
          <w:szCs w:val="28"/>
        </w:rPr>
      </w:pP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места учебного предмета в учебном плане</w:t>
      </w:r>
    </w:p>
    <w:p w:rsidR="00566C5E" w:rsidRPr="00F7004B" w:rsidRDefault="00566C5E" w:rsidP="004E6D20">
      <w:pPr>
        <w:pStyle w:val="Default"/>
        <w:jc w:val="both"/>
        <w:rPr>
          <w:sz w:val="28"/>
          <w:szCs w:val="28"/>
        </w:rPr>
      </w:pPr>
      <w:r w:rsidRPr="00F7004B">
        <w:rPr>
          <w:sz w:val="28"/>
          <w:szCs w:val="28"/>
        </w:rPr>
        <w:t xml:space="preserve">В соответствии с  недельным учебным планом </w:t>
      </w:r>
      <w:r w:rsidRPr="00F7004B">
        <w:rPr>
          <w:color w:val="auto"/>
          <w:sz w:val="28"/>
          <w:szCs w:val="28"/>
        </w:rPr>
        <w:t>основного общего образования</w:t>
      </w:r>
      <w:r w:rsidR="001A10FD">
        <w:rPr>
          <w:color w:val="auto"/>
          <w:sz w:val="28"/>
          <w:szCs w:val="28"/>
        </w:rPr>
        <w:t xml:space="preserve"> </w:t>
      </w:r>
      <w:r w:rsidRPr="00F7004B">
        <w:rPr>
          <w:sz w:val="28"/>
          <w:szCs w:val="28"/>
        </w:rPr>
        <w:t>(вариант 4), учебным планом МКОУ «СОШ» с.п.п. Звёздный рабочая программа рассчитана на преподавание в 5классах в объеме 35часов (1 час в неделю).</w:t>
      </w:r>
    </w:p>
    <w:p w:rsidR="007B31A0" w:rsidRPr="00492DF8" w:rsidRDefault="00492DF8" w:rsidP="007B31A0">
      <w:pPr>
        <w:pStyle w:val="Default"/>
        <w:ind w:right="140"/>
        <w:jc w:val="center"/>
        <w:rPr>
          <w:b/>
          <w:bCs/>
          <w:sz w:val="28"/>
          <w:szCs w:val="28"/>
        </w:rPr>
      </w:pPr>
      <w:r w:rsidRPr="00E45A3E">
        <w:rPr>
          <w:sz w:val="28"/>
          <w:szCs w:val="28"/>
        </w:rPr>
        <w:br w:type="page"/>
      </w:r>
      <w:r w:rsidR="007B31A0">
        <w:rPr>
          <w:rFonts w:eastAsia="Times New Roman"/>
          <w:b/>
          <w:bCs/>
          <w:sz w:val="28"/>
          <w:szCs w:val="28"/>
          <w:lang w:eastAsia="ru-RU"/>
        </w:rPr>
        <w:lastRenderedPageBreak/>
        <w:t xml:space="preserve">Планируемые результаты освоения учебного предмета 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Личностными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 следующие умения: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Осознавать единство и целостность окружающего мира,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возможности его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познаваемости и объяснимости на основ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 науки.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Постепенно выстраивать собственное целостное мировоззрение.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Осознавать потребность и готовность к самообразованию, в 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 и в рамках самостоятельной деятельности вне школы.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Оценивать жизненные ситуации с точки зрения безопасного образа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и сохранения здоровья.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Оценивать экологический риск взаимоотношений человека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природы.</w:t>
      </w:r>
    </w:p>
    <w:p w:rsidR="007B31A0" w:rsidRPr="0085660D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Формировать экологическое мышление: умение оценивать свою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и поступки других людей с точки зрения сохранения</w:t>
      </w:r>
      <w:r w:rsidRPr="00A77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566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окружающей среды – гаранта жизни и благополучия людей на Земле.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универсальных учебных действий (УУД).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Регулятивные УУД: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∙ Самостоятельно обнаруживать и формулировать учебную проблему,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цель учебной деятельности, выбирать тему проекта.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Выдвигать версии решения проблемы, осознавать конечный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результат, выбирать из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искать самостоятельно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достижения цели.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Составлять (индивидуально или в группе) план решения проблем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проекта).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Работая по плану, сверять свои действия с целью и,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необходимости, исправлять ошибки самостоятельно.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 диалоге с учителем совершенствовать самостоятельно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выработанные критерии оценки.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 УУД: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Анализировать, сравнивать, классифицировать и обобщать факты и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явления. Выявлять причины и следствия простых явлений.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∙ Осуществлять сравнение,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сериацию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классификацию,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выбирая основания и критерии для указанных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логических операций; строить классификацию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отомического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деления (на основе отрицания).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∙ Строить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включающее установление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причинно-следственных связей.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Создавать схематические модели с выделением существенных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 объекта.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Составлять тезисы, различные виды планов (простых, сложных ит.п.). Преобразовывать информацию из одного вида в друго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таблицу в текст и пр.).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Вычитывать все уровни текстовой информации.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Уметь определять возможные источники необходимых сведений,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поиск информации, анализировать и оценивать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Коммуникативные УУД: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организовывать учебное взаимодействие в групп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общие цели, распределять роли, договариваться друг с другом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т.д.).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Предметными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предмета «Биология» являются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умения: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5-й класс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роль в природе различных групп организмов;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роль живых организмов в круговороте веществ экосистемы.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приводить примеры приспособлений организмов к среде обитания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их значение;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находить черты, свидетельствующие об усложнении живых организмов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предками, и давать им объяснение;</w:t>
      </w: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– объяснять приспособления на разных стадиях жизненных циклов.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значение живых организмов в жизни и хозяйстве человека.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перечислять отличительные свойства живого;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различать (по таблице) основные группы живых организмов (бактерии:</w:t>
      </w:r>
      <w:proofErr w:type="gramEnd"/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безъядерные, ядерные: грибы, растения, животные) и основные группы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растений (водоросли, мхи, хвощи, плауны, папоротники, голосеменные и</w:t>
      </w:r>
      <w:proofErr w:type="gramEnd"/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цветковые);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основные органы растений (части клетки);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строение и жизнедеятельность изученных групп живых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организмов (бактерии, грибы, водоросли, мхи, хвощи, плауны,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папоротники, голосеменные и цветковые);</w:t>
      </w:r>
      <w:proofErr w:type="gramEnd"/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понимать смысл биологических терминов;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характеризовать методы биологической науки (наблюдение, сравнение,</w:t>
      </w:r>
      <w:proofErr w:type="gramEnd"/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эксперимент, измерение) и их роль в познании живой природы;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66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проводить</w:t>
      </w:r>
      <w:r w:rsidRPr="00856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566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биологические опыты и эксперименты и объяснять их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результаты; пользоваться увеличительными приборами и иметь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 навыки приготовления и изучения препаратов.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знания биологии при соблюдении правил повседневной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гигиены;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различать съедобные и ядовитые грибы и растения своей местности.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7F35">
        <w:rPr>
          <w:rFonts w:ascii="Times New Roman" w:hAnsi="Times New Roman" w:cs="Times New Roman"/>
          <w:b/>
          <w:bCs/>
          <w:iCs/>
          <w:sz w:val="28"/>
          <w:szCs w:val="28"/>
        </w:rPr>
        <w:t>Учащиеся должны знать: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характеристики методов научного познания и их роль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изучении природы;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Современную классификацию живой природы;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характеристики царств живой природы;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Клеточное строение живых организмов;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свойства живых организмов;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Типы взаимоотношений организмов, обитающих совместно;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Приспособления организмов к обитанию в различных средах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возникающих под действием экологических факторов;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Правила поведения в природе;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Какое влияние оказывает человек на природу.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7F35">
        <w:rPr>
          <w:rFonts w:ascii="Times New Roman" w:hAnsi="Times New Roman" w:cs="Times New Roman"/>
          <w:b/>
          <w:bCs/>
          <w:iCs/>
          <w:sz w:val="28"/>
          <w:szCs w:val="28"/>
        </w:rPr>
        <w:t>Учащиеся должны уметь: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lastRenderedPageBreak/>
        <w:t>- Работать с различными типами справочных изданий, создавать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коллекции, готовить сообщения и презентации;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Проводить наблюдения и описания природных объектов;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Составлять план простейшего исследования;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Сравнивать особенности строения 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представителей различных царств живой природы;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Давать объяснение особенностям строения 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организмов в связи со средой их обитания;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Составлять цепи питания в природных сообществах;</w:t>
      </w:r>
    </w:p>
    <w:p w:rsidR="007B31A0" w:rsidRPr="00A77F35" w:rsidRDefault="007B31A0" w:rsidP="007B31A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Распознавать растения и животных своей местности, занесенных в Красные книги.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биологии на ступени основного общего образования направлен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школьников представлений об отличительных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особенностях живой природы, о её многообразии и эволюции, человеке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биосоциальном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существе. Отбор содержания проведён с учётом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культурологического подхода, в соответствии с которым учащиеся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освоить содержание, значимое для 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познавательной, нравственной и эстетической культуры,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сохранения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 среды и собственного здоровья, для повседневной жизни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 деятельности.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 как учебная дисциплина предметной области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стественнонаучные предметы» обеспечивает: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системы биологических знаний как компонента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целостности научной карты мира;</w:t>
      </w:r>
    </w:p>
    <w:p w:rsidR="007B31A0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научным подходом к решению различных задач;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умениями формулировать гипотезы, конструировать,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эксперименты, оценивать полученные результаты;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умением сопоставлять экспериментальные и теоретические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с объективными реалиями жизни;</w:t>
      </w:r>
    </w:p>
    <w:p w:rsidR="007B31A0" w:rsidRPr="00A77F35" w:rsidRDefault="007B31A0" w:rsidP="007B31A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ответственного и бережного отношения к окружающей среде,</w:t>
      </w:r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значимости концепции устойчивого развития;</w:t>
      </w:r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умений безопасного и эффективного использования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лабораторного оборудования, проведения точных измерений и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адекватной</w:t>
      </w:r>
      <w:proofErr w:type="gramEnd"/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полученных результатов, представления научно обоснованных</w:t>
      </w:r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аргументов своих действий путём применения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</w:t>
      </w:r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задач.</w:t>
      </w:r>
    </w:p>
    <w:p w:rsidR="007B31A0" w:rsidRDefault="007B31A0" w:rsidP="007B31A0">
      <w:pPr>
        <w:spacing w:after="0" w:line="360" w:lineRule="auto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Default="007B31A0" w:rsidP="007B31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1A0" w:rsidRPr="007164C0" w:rsidRDefault="007B31A0" w:rsidP="007B31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учебного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предмета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1. Введение.</w:t>
      </w:r>
      <w:proofErr w:type="gramStart"/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ч)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живой организм. Науки о живой природе. Методы изучения природы: наблюдение, эксперимент (опыт), измерение. Оборудование для научных исследований. Из истории биологии. Великие естествоиспытатели. Правила работы в кабинете биологии, правила работы с биологическими приборами и инструментами.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Раздел 2. </w:t>
      </w:r>
      <w:r w:rsidRPr="00716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 – наука о живом мире</w:t>
      </w: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.(8 ч)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изучения клетки. Увеличительные приборы: ручная лупа и световой микроскоп. Клетка – элементарная единица живого. Безъядерные и ядерные клетки. Строение и функции ядра, цитоплазмы и ее органоидов. Хромосомы, их значение. Различия в строении растительной и животной клеток. Содержание химических элементов в клетке. Вода. Другие неорганические вещества, их роль в жизнедеятельности клеток. Органические  вещества: белки, жиры, углеводы, нуклеиновые кислоты, их роль в клетке.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ручной лупы и светового микроскопа.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клеток кожицы чешуи лука.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веществ. Питание. Способы питания организмов. Различия в способах питания растений и животных. Дыхание. Его роль в жизни организмов.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по теме.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Раздел3 . Многообразие организмов, их классификация.(11 ч)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живого. Классификация организмов. Вид.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Царства живой природы: Бактерии, Грибы.  Лишайники.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Существенные признаки представителей этих царств, их характеристика, строение, особенности жизнедеятельности, места обитания, их роль в природе и жизни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Водоросли. Стро6ение, жизнедеятельность, размножение. Роль водорослей в природе, их использование человеком. Мхи, строение и жизнедеятельность. Роль мхов  в природе, хозяйственное значение. Папоротники, строение и жизнедеятельность. Многообразие папоротников, их роль в природе. Особенности строения, жизнедеятельности и многообразие </w:t>
      </w:r>
      <w:proofErr w:type="gramStart"/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голосеменных</w:t>
      </w:r>
      <w:proofErr w:type="gramEnd"/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Роль голосеменных в природе, использование человеком. Покрытосеменные растения, особенности строения, жизнедеятельности, многообразие.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внешним строением растени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Простейшие. Беспозвоночные. Позвоночные. Значение животных в природе и жизни человека.</w:t>
      </w:r>
    </w:p>
    <w:p w:rsidR="007B31A0" w:rsidRPr="00A77F35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Наблюдение за передвижением животных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4.</w:t>
      </w:r>
      <w:r w:rsidRPr="007164C0">
        <w:rPr>
          <w:rFonts w:ascii="Times New Roman" w:hAnsi="Times New Roman" w:cs="Times New Roman"/>
          <w:b/>
          <w:bCs/>
          <w:sz w:val="28"/>
          <w:szCs w:val="28"/>
        </w:rPr>
        <w:t>Жизнь организмов на планете Земля (8 ч)</w:t>
      </w:r>
    </w:p>
    <w:p w:rsidR="007B31A0" w:rsidRPr="007164C0" w:rsidRDefault="007B31A0" w:rsidP="007B31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развивалась жизнь на Земле.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среды обитания. Жизнь на разных материках. Природные зоны Земли. Жизнь в морях и океанах. Природные сообщества. Обобщение по теме</w:t>
      </w:r>
    </w:p>
    <w:p w:rsidR="00891380" w:rsidRPr="007B31A0" w:rsidRDefault="007B31A0" w:rsidP="007B31A0">
      <w:pPr>
        <w:pStyle w:val="Default"/>
        <w:ind w:right="140"/>
        <w:rPr>
          <w:rFonts w:eastAsia="Times New Roman"/>
          <w:b/>
          <w:bCs/>
          <w:sz w:val="28"/>
          <w:szCs w:val="28"/>
          <w:lang w:eastAsia="ru-RU"/>
        </w:rPr>
        <w:sectPr w:rsidR="00891380" w:rsidRPr="007B31A0" w:rsidSect="004E6D20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7164C0">
        <w:rPr>
          <w:rFonts w:eastAsia="Times New Roman"/>
          <w:b/>
          <w:bCs/>
          <w:i/>
          <w:iCs/>
          <w:sz w:val="28"/>
          <w:szCs w:val="28"/>
          <w:lang w:eastAsia="ru-RU"/>
        </w:rPr>
        <w:t xml:space="preserve">Раздел 5 . </w:t>
      </w:r>
      <w:r w:rsidRPr="007164C0">
        <w:rPr>
          <w:b/>
          <w:bCs/>
          <w:sz w:val="28"/>
          <w:szCs w:val="28"/>
        </w:rPr>
        <w:t>Человек на планете Земля</w:t>
      </w:r>
      <w:r>
        <w:rPr>
          <w:rFonts w:eastAsia="Times New Roman"/>
          <w:b/>
          <w:i/>
          <w:iCs/>
          <w:sz w:val="28"/>
          <w:szCs w:val="28"/>
          <w:lang w:eastAsia="ru-RU"/>
        </w:rPr>
        <w:t xml:space="preserve"> ( 7</w:t>
      </w:r>
      <w:r w:rsidRPr="007164C0">
        <w:rPr>
          <w:rFonts w:eastAsia="Times New Roman"/>
          <w:b/>
          <w:i/>
          <w:iCs/>
          <w:sz w:val="28"/>
          <w:szCs w:val="28"/>
          <w:lang w:eastAsia="ru-RU"/>
        </w:rPr>
        <w:t xml:space="preserve"> ч.</w:t>
      </w:r>
      <w:proofErr w:type="gramStart"/>
      <w:r w:rsidRPr="007164C0">
        <w:rPr>
          <w:rFonts w:eastAsia="Times New Roman"/>
          <w:b/>
          <w:i/>
          <w:iCs/>
          <w:sz w:val="28"/>
          <w:szCs w:val="28"/>
          <w:lang w:eastAsia="ru-RU"/>
        </w:rPr>
        <w:t>)</w:t>
      </w:r>
      <w:r w:rsidRPr="007164C0">
        <w:rPr>
          <w:rFonts w:eastAsia="Times New Roman"/>
          <w:sz w:val="28"/>
          <w:szCs w:val="28"/>
          <w:lang w:eastAsia="ru-RU"/>
        </w:rPr>
        <w:t>К</w:t>
      </w:r>
      <w:proofErr w:type="gramEnd"/>
      <w:r w:rsidRPr="007164C0">
        <w:rPr>
          <w:rFonts w:eastAsia="Times New Roman"/>
          <w:sz w:val="28"/>
          <w:szCs w:val="28"/>
          <w:lang w:eastAsia="ru-RU"/>
        </w:rPr>
        <w:t>ак человек появился на Земле. Как человек изменил Землю. Жизнь под угрозой. Не станет ли Земля пустыней. Здоровье человека и безопасность жизни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891380" w:rsidRPr="00C74B46" w:rsidRDefault="00D71898" w:rsidP="00891380">
      <w:pPr>
        <w:jc w:val="center"/>
        <w:rPr>
          <w:rFonts w:ascii="Times New Roman" w:hAnsi="Times New Roman"/>
          <w:b/>
          <w:sz w:val="24"/>
          <w:szCs w:val="24"/>
        </w:rPr>
      </w:pPr>
      <w:r w:rsidRPr="009E220E">
        <w:rPr>
          <w:rStyle w:val="FontStyle43"/>
          <w:b/>
          <w:sz w:val="28"/>
          <w:szCs w:val="28"/>
        </w:rPr>
        <w:lastRenderedPageBreak/>
        <w:t xml:space="preserve">Календарно-тематическое планирование </w:t>
      </w:r>
      <w:r w:rsidR="00FA5AC8">
        <w:rPr>
          <w:rStyle w:val="FontStyle43"/>
          <w:b/>
          <w:sz w:val="28"/>
          <w:szCs w:val="28"/>
        </w:rPr>
        <w:t>5 класс</w:t>
      </w:r>
    </w:p>
    <w:p w:rsidR="00891380" w:rsidRPr="00C74B46" w:rsidRDefault="00891380" w:rsidP="0089138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7"/>
        <w:gridCol w:w="11"/>
        <w:gridCol w:w="2145"/>
        <w:gridCol w:w="25"/>
        <w:gridCol w:w="64"/>
        <w:gridCol w:w="491"/>
        <w:gridCol w:w="13"/>
        <w:gridCol w:w="17"/>
        <w:gridCol w:w="15"/>
        <w:gridCol w:w="16"/>
        <w:gridCol w:w="485"/>
        <w:gridCol w:w="36"/>
        <w:gridCol w:w="19"/>
        <w:gridCol w:w="19"/>
        <w:gridCol w:w="13"/>
        <w:gridCol w:w="79"/>
        <w:gridCol w:w="11"/>
        <w:gridCol w:w="726"/>
        <w:gridCol w:w="10"/>
        <w:gridCol w:w="10"/>
        <w:gridCol w:w="15"/>
        <w:gridCol w:w="642"/>
        <w:gridCol w:w="852"/>
        <w:gridCol w:w="55"/>
        <w:gridCol w:w="22"/>
        <w:gridCol w:w="11"/>
        <w:gridCol w:w="2619"/>
        <w:gridCol w:w="282"/>
        <w:gridCol w:w="5244"/>
        <w:gridCol w:w="282"/>
        <w:gridCol w:w="530"/>
        <w:gridCol w:w="38"/>
        <w:gridCol w:w="7"/>
        <w:gridCol w:w="21"/>
        <w:gridCol w:w="10"/>
        <w:gridCol w:w="63"/>
      </w:tblGrid>
      <w:tr w:rsidR="008B7ADE" w:rsidRPr="00A77F35" w:rsidTr="00A77F35">
        <w:trPr>
          <w:gridAfter w:val="4"/>
          <w:wAfter w:w="101" w:type="dxa"/>
        </w:trPr>
        <w:tc>
          <w:tcPr>
            <w:tcW w:w="612" w:type="dxa"/>
            <w:vMerge w:val="restart"/>
          </w:tcPr>
          <w:p w:rsidR="008B7ADE" w:rsidRPr="00A77F35" w:rsidRDefault="008B7ADE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4" w:colLast="4"/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3" w:type="dxa"/>
            <w:gridSpan w:val="3"/>
            <w:vMerge w:val="restart"/>
          </w:tcPr>
          <w:p w:rsidR="008B7ADE" w:rsidRPr="00A77F35" w:rsidRDefault="008B7ADE" w:rsidP="00154A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580" w:type="dxa"/>
            <w:gridSpan w:val="3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49" w:type="dxa"/>
            <w:gridSpan w:val="12"/>
            <w:vMerge w:val="restart"/>
          </w:tcPr>
          <w:p w:rsidR="008B7ADE" w:rsidRPr="00A77F35" w:rsidRDefault="008B7ADE" w:rsidP="00044A0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77" w:type="dxa"/>
            <w:gridSpan w:val="4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Тип /форма урока</w:t>
            </w:r>
          </w:p>
        </w:tc>
        <w:tc>
          <w:tcPr>
            <w:tcW w:w="852" w:type="dxa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Вид и форма контроля 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gridSpan w:val="6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  <w:tr w:rsidR="008B7ADE" w:rsidRPr="00A77F35" w:rsidTr="00A77F35">
        <w:trPr>
          <w:gridAfter w:val="4"/>
          <w:wAfter w:w="101" w:type="dxa"/>
          <w:trHeight w:val="528"/>
        </w:trPr>
        <w:tc>
          <w:tcPr>
            <w:tcW w:w="61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  <w:gridSpan w:val="12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gridSpan w:val="4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gridSpan w:val="5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Style w:val="FontStyle43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5244" w:type="dxa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УУД: Регулятивные,  Познавательные, Коммуникативные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8B7ADE" w:rsidRPr="00A77F35" w:rsidTr="00A77F35">
        <w:trPr>
          <w:gridAfter w:val="4"/>
          <w:wAfter w:w="101" w:type="dxa"/>
          <w:cantSplit/>
          <w:trHeight w:val="683"/>
        </w:trPr>
        <w:tc>
          <w:tcPr>
            <w:tcW w:w="61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gridSpan w:val="10"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737" w:type="dxa"/>
            <w:gridSpan w:val="2"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677" w:type="dxa"/>
            <w:gridSpan w:val="4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gridSpan w:val="5"/>
            <w:vMerge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</w:trPr>
        <w:tc>
          <w:tcPr>
            <w:tcW w:w="612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0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49" w:type="dxa"/>
            <w:gridSpan w:val="12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7" w:type="dxa"/>
            <w:gridSpan w:val="4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89" w:type="dxa"/>
            <w:gridSpan w:val="5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E6FBA" w:rsidRPr="00A77F35" w:rsidTr="00A77F35">
        <w:trPr>
          <w:gridAfter w:val="4"/>
          <w:wAfter w:w="101" w:type="dxa"/>
        </w:trPr>
        <w:tc>
          <w:tcPr>
            <w:tcW w:w="3355" w:type="dxa"/>
            <w:gridSpan w:val="7"/>
          </w:tcPr>
          <w:p w:rsidR="00891380" w:rsidRPr="00A77F35" w:rsidRDefault="00891380" w:rsidP="00044A0C">
            <w:pPr>
              <w:pStyle w:val="a3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3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(1)</w:t>
            </w:r>
          </w:p>
        </w:tc>
        <w:tc>
          <w:tcPr>
            <w:tcW w:w="12061" w:type="dxa"/>
            <w:gridSpan w:val="26"/>
          </w:tcPr>
          <w:p w:rsidR="00891380" w:rsidRPr="00A77F35" w:rsidRDefault="00891380" w:rsidP="00044A0C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023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A77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gridSpan w:val="10"/>
          </w:tcPr>
          <w:p w:rsidR="008053A9" w:rsidRPr="00A77F35" w:rsidRDefault="005644DD" w:rsidP="00044A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48410E" w:rsidRPr="00A77F3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37" w:type="dxa"/>
            <w:gridSpan w:val="2"/>
          </w:tcPr>
          <w:p w:rsidR="008053A9" w:rsidRPr="00A77F35" w:rsidRDefault="008053A9" w:rsidP="00044A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рабочих тетрадях</w:t>
            </w:r>
          </w:p>
        </w:tc>
        <w:tc>
          <w:tcPr>
            <w:tcW w:w="2989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Уметь работать с учебником, пользоваться приборами и инструментами, давать определения терминам.</w:t>
            </w:r>
          </w:p>
        </w:tc>
        <w:tc>
          <w:tcPr>
            <w:tcW w:w="5244" w:type="dxa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:о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существлять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Коммуникативные: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 формулировать собственное</w:t>
            </w:r>
            <w:r w:rsidRPr="00A77F35">
              <w:rPr>
                <w:rStyle w:val="FontStyle12"/>
                <w:sz w:val="24"/>
                <w:szCs w:val="24"/>
              </w:rPr>
              <w:br/>
              <w:t>мнение и позицию;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</w:pPr>
            <w:r w:rsidRPr="00A77F35">
              <w:rPr>
                <w:rStyle w:val="FontStyle12"/>
                <w:sz w:val="24"/>
                <w:szCs w:val="24"/>
              </w:rPr>
              <w:t>3) задавать вопросы;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pStyle w:val="Style4"/>
              <w:widowControl/>
              <w:tabs>
                <w:tab w:val="left" w:pos="355"/>
              </w:tabs>
              <w:spacing w:line="254" w:lineRule="exact"/>
              <w:ind w:left="7" w:hanging="7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ab/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4"/>
          <w:wAfter w:w="101" w:type="dxa"/>
        </w:trPr>
        <w:tc>
          <w:tcPr>
            <w:tcW w:w="15416" w:type="dxa"/>
            <w:gridSpan w:val="3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2.Биология – наука о живом мире (8)</w:t>
            </w:r>
          </w:p>
        </w:tc>
      </w:tr>
      <w:tr w:rsidR="001E6FBA" w:rsidRPr="00A77F35" w:rsidTr="00A77F35">
        <w:trPr>
          <w:gridAfter w:val="4"/>
          <w:wAfter w:w="101" w:type="dxa"/>
          <w:trHeight w:val="4810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Наука о живой природе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" w:type="dxa"/>
            <w:gridSpan w:val="6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3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 Работа в рабочих тетрадях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давать определения терминам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60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ориентироваться на разнообразие способов</w:t>
            </w:r>
            <w:r w:rsidRPr="00A77F35">
              <w:rPr>
                <w:rStyle w:val="FontStyle12"/>
                <w:sz w:val="24"/>
                <w:szCs w:val="24"/>
              </w:rPr>
              <w:br/>
              <w:t>решения учебных задач;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4051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Свойства живого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8"/>
          </w:tcPr>
          <w:p w:rsidR="008C5011" w:rsidRPr="00A77F35" w:rsidRDefault="005644DD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.0</w:t>
            </w:r>
            <w:r w:rsidR="00F1231E" w:rsidRPr="00A77F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Фронтальный опрос 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Использовать знания об общих свойствах живых организмов для аргументированного ответа. 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Обосновывать необходимость подвижного образа жизни. </w:t>
            </w:r>
          </w:p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1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</w:t>
            </w:r>
          </w:p>
          <w:p w:rsidR="008C5011" w:rsidRPr="00A77F35" w:rsidRDefault="008C5011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50"/>
              </w:tabs>
              <w:spacing w:line="240" w:lineRule="auto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1)осуществлять синтез как составление целого</w:t>
            </w:r>
            <w:r w:rsidRPr="00A77F35">
              <w:rPr>
                <w:rStyle w:val="FontStyle12"/>
                <w:sz w:val="24"/>
                <w:szCs w:val="24"/>
              </w:rPr>
              <w:br/>
              <w:t>из частей;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7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2)устанавливать причинно-следственные</w:t>
            </w:r>
            <w:r w:rsidRPr="00A77F35">
              <w:rPr>
                <w:rStyle w:val="FontStyle12"/>
                <w:sz w:val="24"/>
                <w:szCs w:val="24"/>
              </w:rPr>
              <w:br/>
              <w:t>связи в изучаемом круге явлений;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921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Методы изучения природы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gridSpan w:val="5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09.</w:t>
            </w:r>
          </w:p>
        </w:tc>
        <w:tc>
          <w:tcPr>
            <w:tcW w:w="903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Применять на практике разные методы изучения природы, проводя измерение и описание изучаемых объектов.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1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использовать знаково-символические</w:t>
            </w:r>
            <w:r w:rsidRPr="00A77F35">
              <w:rPr>
                <w:rStyle w:val="FontStyle12"/>
                <w:sz w:val="24"/>
                <w:szCs w:val="24"/>
              </w:rPr>
              <w:br/>
              <w:t>средства, в т.ч. овладеет действием</w:t>
            </w:r>
            <w:r w:rsidRPr="00A77F35">
              <w:rPr>
                <w:rStyle w:val="FontStyle12"/>
                <w:sz w:val="24"/>
                <w:szCs w:val="24"/>
              </w:rPr>
              <w:br/>
              <w:t>моделирования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3536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Увеличительные приборы Лабораторная работа №1 «Изучение строения увеличительных приборов»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053A9" w:rsidRPr="00A77F35" w:rsidRDefault="005644DD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Применять на практике умение работать с увеличительными приборами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 xml:space="preserve">проводить сравнение, </w:t>
            </w:r>
            <w:proofErr w:type="spellStart"/>
            <w:r w:rsidRPr="00A77F35">
              <w:rPr>
                <w:rStyle w:val="FontStyle12"/>
                <w:sz w:val="24"/>
                <w:szCs w:val="24"/>
              </w:rPr>
              <w:t>сериацию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и</w:t>
            </w:r>
            <w:r w:rsidRPr="00A77F35">
              <w:rPr>
                <w:rStyle w:val="FontStyle12"/>
                <w:sz w:val="24"/>
                <w:szCs w:val="24"/>
              </w:rPr>
              <w:br/>
              <w:t>классификацию изученных объектов по</w:t>
            </w:r>
            <w:r w:rsidRPr="00A77F35">
              <w:rPr>
                <w:rStyle w:val="FontStyle12"/>
                <w:sz w:val="24"/>
                <w:szCs w:val="24"/>
              </w:rPr>
              <w:br/>
              <w:t>заданным критериям;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</w:pPr>
            <w:r w:rsidRPr="00A77F35">
              <w:rPr>
                <w:rStyle w:val="FontStyle12"/>
                <w:sz w:val="24"/>
                <w:szCs w:val="24"/>
              </w:rPr>
              <w:t>учитывать другое мнение и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позицию, стремиться к</w:t>
            </w:r>
            <w:r w:rsidRPr="00A77F35">
              <w:rPr>
                <w:rStyle w:val="FontStyle12"/>
                <w:sz w:val="24"/>
                <w:szCs w:val="24"/>
              </w:rPr>
              <w:br/>
              <w:t>координации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позиций в сотрудничестве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3787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A77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Строение клетки. Ткани.</w:t>
            </w:r>
            <w:r w:rsidR="006A62D5" w:rsidRPr="00A77F35"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№2 «Знакомство с клетками растений»</w:t>
            </w:r>
            <w:r w:rsidR="00690E0D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C5011" w:rsidRPr="00A77F35" w:rsidRDefault="005644DD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Комментировать содержание рисунка, предлагающего использование имеющихся знаний в новой ситуации</w:t>
            </w: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Fonts w:eastAsia="NewtonCSanPin-Regular" w:cs="NewtonCSanPin-Regular"/>
              </w:rPr>
            </w:pPr>
            <w:r w:rsidRPr="00A77F35">
              <w:rPr>
                <w:rFonts w:eastAsia="NewtonCSanPin-Regular" w:cs="NewtonCSanPin-Regular"/>
              </w:rPr>
              <w:t>1) самостоятельное выделение и формулирование познавательной цели;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Fonts w:eastAsia="NewtonCSanPin-Regular" w:cs="NewtonCSanPin-Regular"/>
              </w:rPr>
              <w:t xml:space="preserve"> анализ объектов с целью выделения признаков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2942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Химический состав клетки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C5011" w:rsidRPr="00A77F35" w:rsidRDefault="005644DD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Распознавать и описывать клеточное строение кожицы лука, мякоти листа.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Называть клеточные структуры и их значение. Уметь проводить опыты</w:t>
            </w: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 w:cs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инициативное сотрудничество в поиске и сборе информации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5370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Процессы жизнедеятельности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053A9" w:rsidRPr="00A77F35" w:rsidRDefault="008053A9" w:rsidP="00484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2</w:t>
            </w:r>
            <w:r w:rsidR="005644DD">
              <w:rPr>
                <w:rFonts w:ascii="Times New Roman" w:hAnsi="Times New Roman"/>
                <w:sz w:val="24"/>
                <w:szCs w:val="24"/>
              </w:rPr>
              <w:t>7</w:t>
            </w:r>
            <w:r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рабочих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тетрад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особенности строения биологических объектов – клеток, организмов.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 внутреннем плане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0" w:line="254" w:lineRule="exact"/>
              <w:ind w:firstLine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 необходимой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информации для выполнения учебных заданий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использованием учебной литературы,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энциклопедий, справочников (включая при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возможности электронные, цифровые) в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открытом информационном пространстве, в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т.ч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онтролируемом пространстве Интернета;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09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Обобщение по теме «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Биология – наука о живом мире»</w:t>
            </w:r>
          </w:p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gridSpan w:val="6"/>
          </w:tcPr>
          <w:p w:rsidR="008053A9" w:rsidRPr="00A77F35" w:rsidRDefault="005644DD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1231E" w:rsidRPr="00A77F3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</w:tc>
        <w:tc>
          <w:tcPr>
            <w:tcW w:w="90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2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68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Многообразие живых организмов (11)</w:t>
            </w:r>
          </w:p>
        </w:tc>
      </w:tr>
      <w:tr w:rsidR="001E6FBA" w:rsidRPr="00A77F35" w:rsidTr="00A77F35">
        <w:trPr>
          <w:gridAfter w:val="3"/>
          <w:wAfter w:w="94" w:type="dxa"/>
          <w:trHeight w:val="12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Царства живой природы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</w:t>
            </w: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роль в природе различных 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 организмов;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находить черты, свидетельствующие об усложнении живых организмов по сравнению с предками, и давать им объяснение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lastRenderedPageBreak/>
              <w:t>Регулятивные: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контролировать свои действия, давать оценку </w:t>
            </w: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своим действиям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goog-inline-blockkix-lineview-text-block"/>
                <w:color w:val="000000"/>
              </w:rPr>
              <w:t>способствовать развитию познавательной активности учащихся, умения наблюдать, сравнивать, обобщать,  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 грамотно и доходчиво объяснять свою мысль и адекватно воспринимать информацию  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партнёров по общению,  создание условий для формирования умений и навыков групповой работы.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96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Бактерии: строение и жизнедеятельность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Описывать строение бактерий, уметь сравнивать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прокариотические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эукариотические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клетки. Характеризовать различные типы питания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контролировать свои действия, давать оценку своим действиям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color w:val="000000"/>
              </w:rPr>
              <w:t>формулировать проблему и предлагать пути её решения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79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Значение бактерий в природе и для человека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F1231E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Характеризовать клубеньковые бактерии, Давать определения терминам сапрофиты, паразиты, симбиоз.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3"/>
          <w:wAfter w:w="94" w:type="dxa"/>
          <w:trHeight w:val="3935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Растения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proofErr w:type="spellStart"/>
            <w:r w:rsidRPr="00A77F35">
              <w:t>Лабораторная</w:t>
            </w:r>
            <w:proofErr w:type="spellEnd"/>
            <w:r w:rsidRPr="00A77F35">
              <w:t xml:space="preserve"> </w:t>
            </w:r>
            <w:proofErr w:type="spellStart"/>
            <w:r w:rsidRPr="00A77F35">
              <w:t>работа</w:t>
            </w:r>
            <w:proofErr w:type="spellEnd"/>
            <w:r w:rsidRPr="00A77F35">
              <w:t xml:space="preserve"> №3 </w:t>
            </w:r>
            <w:r w:rsidRPr="00A77F35">
              <w:rPr>
                <w:rFonts w:eastAsia="Times New Roman"/>
                <w:lang w:eastAsia="ru-RU"/>
              </w:rPr>
              <w:t>«</w:t>
            </w:r>
            <w:proofErr w:type="spellStart"/>
            <w:r w:rsidRPr="00A77F35">
              <w:rPr>
                <w:rFonts w:eastAsia="Times New Roman"/>
                <w:lang w:eastAsia="ru-RU"/>
              </w:rPr>
              <w:t>Знакомство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с </w:t>
            </w:r>
            <w:proofErr w:type="spellStart"/>
            <w:r w:rsidRPr="00A77F35">
              <w:rPr>
                <w:rFonts w:eastAsia="Times New Roman"/>
                <w:lang w:eastAsia="ru-RU"/>
              </w:rPr>
              <w:t>внешним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строением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растений</w:t>
            </w:r>
            <w:proofErr w:type="spellEnd"/>
            <w:r w:rsidRPr="00A77F35">
              <w:rPr>
                <w:rFonts w:eastAsia="Times New Roman"/>
                <w:lang w:eastAsia="ru-RU"/>
              </w:rPr>
              <w:t>»</w:t>
            </w:r>
            <w:r w:rsidRPr="00A77F35">
              <w:rPr>
                <w:rFonts w:cs="Times New Roman"/>
                <w:i/>
                <w:lang w:val="ru-RU"/>
              </w:rPr>
              <w:t xml:space="preserve"> РК Растения КБР.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C5011" w:rsidRPr="00A77F35" w:rsidRDefault="005644DD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="008C5011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изучения нового </w:t>
            </w:r>
          </w:p>
        </w:tc>
        <w:tc>
          <w:tcPr>
            <w:tcW w:w="940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619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Комментировать содержание рисунка, предлагающего использование имеющихся знаний в новой ситуации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Fonts w:eastAsia="NewtonCSanPin-Regular" w:cs="NewtonCSanPin-Regular"/>
              </w:rPr>
            </w:pPr>
            <w:r w:rsidRPr="00A77F35">
              <w:rPr>
                <w:rFonts w:eastAsia="NewtonCSanPin-Regular" w:cs="NewtonCSanPin-Regular"/>
              </w:rPr>
              <w:t>1) самостоятельное выделение и формулирование познавательной цели;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поиск и выделение необходимой информации; применение методов информационного поиска, в том числе с помощью компьютерных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средств</w:t>
            </w: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  <w:proofErr w:type="spellEnd"/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69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Животные</w:t>
            </w:r>
            <w:r w:rsidRPr="00A77F35">
              <w:t xml:space="preserve"> </w:t>
            </w:r>
            <w:proofErr w:type="spellStart"/>
            <w:r w:rsidRPr="00A77F35">
              <w:t>Лабораторная</w:t>
            </w:r>
            <w:proofErr w:type="spellEnd"/>
            <w:r w:rsidRPr="00A77F35">
              <w:t xml:space="preserve"> </w:t>
            </w:r>
            <w:proofErr w:type="spellStart"/>
            <w:r w:rsidRPr="00A77F35">
              <w:t>работа</w:t>
            </w:r>
            <w:proofErr w:type="spellEnd"/>
            <w:r w:rsidRPr="00A77F35">
              <w:t xml:space="preserve"> №4 </w:t>
            </w:r>
            <w:r w:rsidRPr="00A77F35">
              <w:rPr>
                <w:rFonts w:eastAsia="Times New Roman"/>
                <w:lang w:eastAsia="ru-RU"/>
              </w:rPr>
              <w:t xml:space="preserve">« </w:t>
            </w:r>
            <w:proofErr w:type="spellStart"/>
            <w:r w:rsidRPr="00A77F35">
              <w:rPr>
                <w:rFonts w:eastAsia="Times New Roman"/>
                <w:lang w:eastAsia="ru-RU"/>
              </w:rPr>
              <w:t>Наблюдение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за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передвижением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животных</w:t>
            </w:r>
            <w:proofErr w:type="spellEnd"/>
            <w:r w:rsidRPr="00A77F35">
              <w:rPr>
                <w:rFonts w:eastAsia="Times New Roman"/>
                <w:lang w:eastAsia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Животные КБР.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нового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Проводить наблюдение за объектами живой природы. 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 xml:space="preserve">проводить сравнение, </w:t>
            </w:r>
            <w:proofErr w:type="spellStart"/>
            <w:r w:rsidRPr="00A77F35">
              <w:rPr>
                <w:rStyle w:val="FontStyle12"/>
                <w:sz w:val="24"/>
                <w:szCs w:val="24"/>
              </w:rPr>
              <w:t>сериацию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и</w:t>
            </w:r>
            <w:r w:rsidRPr="00A77F35">
              <w:rPr>
                <w:rStyle w:val="FontStyle12"/>
                <w:sz w:val="24"/>
                <w:szCs w:val="24"/>
              </w:rPr>
              <w:br/>
              <w:t>классификацию изученных объектов по</w:t>
            </w:r>
            <w:r w:rsidRPr="00A77F35">
              <w:rPr>
                <w:rStyle w:val="FontStyle12"/>
                <w:sz w:val="24"/>
                <w:szCs w:val="24"/>
              </w:rPr>
              <w:br/>
              <w:t>заданным критериям;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</w:pPr>
            <w:r w:rsidRPr="00A77F35">
              <w:rPr>
                <w:rStyle w:val="FontStyle12"/>
                <w:sz w:val="24"/>
                <w:szCs w:val="24"/>
              </w:rPr>
              <w:t>учитывать другое мнение и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позицию, стремиться к</w:t>
            </w:r>
            <w:r w:rsidRPr="00A77F35">
              <w:rPr>
                <w:rStyle w:val="FontStyle12"/>
                <w:sz w:val="24"/>
                <w:szCs w:val="24"/>
              </w:rPr>
              <w:br/>
              <w:t>координации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позиций в сотрудничестве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070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растений и животных в природе и для человека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РК Использование животных жителями  КБР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Ориентироваться в системе познавательных ценностей: оценивать информацию о живых организмах, их расселению и приспособлению к разным природным условиям, получаемую из различных источников; последствия деятельности человека в природе.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Планировать свои действия и пути достижения целей, принимать 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верное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решения в проблемной ситуации.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rFonts w:eastAsia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rFonts w:eastAsia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Ориентироваться в системе познавательных ценностей: оценивать информацию о живых организмах, их расселению и приспособлению к разным природным условиям, получаемую из различных источников; последствия деятельности человека в природе.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3"/>
          <w:wAfter w:w="94" w:type="dxa"/>
          <w:trHeight w:val="2819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Грибы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C5011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619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Характеризовать способы питания грибов. Давать определения терминам сапрофиты, паразиты, симбиоз, хищники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учебной задачи на основе соотнесения того, что уже известно и усвоено учащимися, и того, что еще неизвестно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goog-inline-blockkix-lineview-text-block"/>
                <w:color w:val="000000"/>
              </w:rPr>
              <w:t>способствовать развитию познавательной активности учащихся, умения наблюдать, сравнивать, обобщать,  делать выводы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1)задавать вопросы;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ind w:firstLine="17"/>
            </w:pPr>
            <w:r w:rsidRPr="00A77F35">
              <w:rPr>
                <w:rStyle w:val="FontStyle12"/>
                <w:sz w:val="24"/>
                <w:szCs w:val="24"/>
              </w:rPr>
              <w:t>2)контролировать действия партнера</w:t>
            </w: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029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Многообразие и значение грибов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Грибы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ind w:firstLine="7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различать съедобные и ядовитые грибы и  своей местности.</w:t>
            </w:r>
          </w:p>
          <w:p w:rsidR="008053A9" w:rsidRPr="00A77F35" w:rsidRDefault="008053A9" w:rsidP="00044A0C">
            <w:pPr>
              <w:spacing w:after="0" w:line="240" w:lineRule="auto"/>
              <w:ind w:left="7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приемов оказания первой помощи при отравлении ядовитыми грибами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</w:pPr>
            <w:r w:rsidRPr="00A77F35">
              <w:rPr>
                <w:rStyle w:val="FontStyle12"/>
                <w:sz w:val="24"/>
                <w:szCs w:val="24"/>
              </w:rPr>
              <w:t>формулировать собственное</w:t>
            </w:r>
            <w:r w:rsidRPr="00A77F35">
              <w:rPr>
                <w:rStyle w:val="FontStyle12"/>
                <w:sz w:val="24"/>
                <w:szCs w:val="24"/>
              </w:rPr>
              <w:br/>
              <w:t>мнение и позицию;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1200"/>
        </w:trPr>
        <w:tc>
          <w:tcPr>
            <w:tcW w:w="612" w:type="dxa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3" w:type="dxa"/>
            <w:gridSpan w:val="3"/>
            <w:vMerge w:val="restart"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Лишайники</w:t>
            </w:r>
          </w:p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  <w:vMerge w:val="restart"/>
          </w:tcPr>
          <w:p w:rsidR="00891380" w:rsidRPr="00A77F35" w:rsidRDefault="00A606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  <w:vMerge w:val="restart"/>
          </w:tcPr>
          <w:p w:rsidR="00891380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891380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  <w:vMerge w:val="restart"/>
          </w:tcPr>
          <w:p w:rsidR="00891380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19" w:type="dxa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информацию о живых организмах, их расселению и приспособлению к 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разным природным условиям, получаемую из различных источников</w:t>
            </w:r>
          </w:p>
        </w:tc>
        <w:tc>
          <w:tcPr>
            <w:tcW w:w="5808" w:type="dxa"/>
            <w:gridSpan w:val="3"/>
            <w:vMerge w:val="restart"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lastRenderedPageBreak/>
              <w:t>Регулятивные:</w:t>
            </w:r>
          </w:p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r w:rsidRPr="00A77F35">
              <w:rPr>
                <w:rStyle w:val="FontStyle12"/>
                <w:sz w:val="24"/>
                <w:szCs w:val="24"/>
              </w:rPr>
              <w:lastRenderedPageBreak/>
              <w:t>внутреннем плане</w:t>
            </w:r>
          </w:p>
          <w:p w:rsidR="00891380" w:rsidRPr="00A77F35" w:rsidRDefault="0089138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91380" w:rsidRPr="00A77F35" w:rsidRDefault="0089138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 (включая при</w:t>
            </w:r>
            <w:r w:rsidRPr="00A77F35">
              <w:rPr>
                <w:rStyle w:val="FontStyle12"/>
                <w:sz w:val="24"/>
                <w:szCs w:val="24"/>
              </w:rPr>
              <w:br/>
              <w:t>возможности электронные, цифровые) в</w:t>
            </w:r>
            <w:r w:rsidRPr="00A77F35">
              <w:rPr>
                <w:rStyle w:val="FontStyle12"/>
                <w:sz w:val="24"/>
                <w:szCs w:val="24"/>
              </w:rPr>
              <w:br/>
              <w:t>открытом информационном пространстве, в</w:t>
            </w:r>
            <w:r w:rsidRPr="00A77F35">
              <w:rPr>
                <w:rStyle w:val="FontStyle12"/>
                <w:sz w:val="24"/>
                <w:szCs w:val="24"/>
              </w:rPr>
              <w:br/>
              <w:t>т.ч. контролируемом пространстве Интернета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75" w:type="dxa"/>
            <w:gridSpan w:val="3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855"/>
        </w:trPr>
        <w:tc>
          <w:tcPr>
            <w:tcW w:w="612" w:type="dxa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gridSpan w:val="3"/>
            <w:vMerge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color w:val="3F3F3F"/>
                <w:sz w:val="24"/>
                <w:szCs w:val="24"/>
              </w:rPr>
            </w:pPr>
          </w:p>
        </w:tc>
        <w:tc>
          <w:tcPr>
            <w:tcW w:w="710" w:type="dxa"/>
            <w:gridSpan w:val="10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  <w:vMerge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75" w:type="dxa"/>
            <w:gridSpan w:val="3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415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Значение живых организмов в природе и жизни человека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Полезные и вредные живые организмы на территории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поиск и выделение необходимой информации; применение методов информационного поиска, в том числе с помощью компьютерных средств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4094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  <w:r w:rsidRPr="00A77F35">
              <w:rPr>
                <w:rFonts w:cs="Times New Roman"/>
                <w:bCs/>
                <w:lang w:val="ru-RU"/>
              </w:rPr>
              <w:t>Обобщение по теме «</w:t>
            </w:r>
            <w:proofErr w:type="spellStart"/>
            <w:r w:rsidRPr="00A77F35">
              <w:rPr>
                <w:rFonts w:eastAsia="Times New Roman"/>
                <w:lang w:eastAsia="ru-RU"/>
              </w:rPr>
              <w:t>Многообразие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живых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организмов</w:t>
            </w:r>
            <w:proofErr w:type="spellEnd"/>
            <w:r w:rsidRPr="00A77F35">
              <w:rPr>
                <w:rFonts w:eastAsia="Times New Roman"/>
                <w:lang w:val="ru-RU" w:eastAsia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19" w:type="dxa"/>
          </w:tcPr>
          <w:p w:rsidR="008053A9" w:rsidRPr="00A77F35" w:rsidRDefault="008053A9" w:rsidP="00A77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96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4. Жизнь организмов на планете Земля (8)</w:t>
            </w:r>
          </w:p>
        </w:tc>
      </w:tr>
      <w:tr w:rsidR="008C5011" w:rsidRPr="00A77F35" w:rsidTr="00A77F35">
        <w:trPr>
          <w:gridAfter w:val="3"/>
          <w:wAfter w:w="94" w:type="dxa"/>
          <w:trHeight w:val="2761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Среды жизни планеты Земля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41" w:type="dxa"/>
            <w:gridSpan w:val="7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dxa"/>
            <w:gridSpan w:val="4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011" w:rsidRPr="00A77F35" w:rsidRDefault="005644DD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8C5011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9" w:type="dxa"/>
            <w:gridSpan w:val="6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Объяснять взаимосвязи между организмами, между организмами и окружающей средой; понимать влияние деятельности человека на природу.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принимать и сохранять</w:t>
            </w:r>
            <w:r w:rsidRPr="00A77F35">
              <w:rPr>
                <w:rStyle w:val="FontStyle12"/>
                <w:sz w:val="24"/>
                <w:szCs w:val="24"/>
              </w:rPr>
              <w:br/>
              <w:t>учебную задачу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B0" w:rsidRPr="00A77F35" w:rsidTr="00A77F35">
        <w:trPr>
          <w:gridAfter w:val="3"/>
          <w:wAfter w:w="94" w:type="dxa"/>
          <w:trHeight w:val="2036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Экологические факторы среды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41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dxa"/>
            <w:gridSpan w:val="4"/>
          </w:tcPr>
          <w:p w:rsidR="008053A9" w:rsidRPr="00A77F35" w:rsidRDefault="005644DD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Высказывать свою точку зрения.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Выделять и обращать особое внимание на главные понятия и основные закономерности живой природы.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слушать и вступать в диалог; участвовать в коллективном обсуждении проблем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253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Приспособления организмов к жизни в природе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приводить примеры приспособлений организмов к среде обитания и объяснять их значение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различать способ и результат действия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1"/>
          <w:wAfter w:w="63" w:type="dxa"/>
          <w:trHeight w:val="3253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Природные сообщества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Природные сообщества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Выделять условия, необходимые для жизнедеятельности различных организмов на одной территории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вносить необходимые</w:t>
            </w:r>
            <w:r w:rsidRPr="00A77F35">
              <w:rPr>
                <w:rStyle w:val="FontStyle12"/>
                <w:sz w:val="24"/>
                <w:szCs w:val="24"/>
              </w:rPr>
              <w:br/>
              <w:t>коррективы в действия на основе</w:t>
            </w:r>
            <w:r w:rsidRPr="00A77F35">
              <w:rPr>
                <w:rStyle w:val="FontStyle12"/>
                <w:sz w:val="24"/>
                <w:szCs w:val="24"/>
              </w:rPr>
              <w:br/>
              <w:t>его оценки и учета характера</w:t>
            </w:r>
            <w:r w:rsidRPr="00A77F35">
              <w:rPr>
                <w:rStyle w:val="FontStyle12"/>
                <w:sz w:val="24"/>
                <w:szCs w:val="24"/>
              </w:rPr>
              <w:br/>
              <w:t>сделанных ошибок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слушать и вступать в диалог; участвовать в коллективном обсуждении проблем</w:t>
            </w:r>
          </w:p>
        </w:tc>
        <w:tc>
          <w:tcPr>
            <w:tcW w:w="606" w:type="dxa"/>
            <w:gridSpan w:val="5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4210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Природные зоны России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F1231E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pStyle w:val="af"/>
              <w:jc w:val="left"/>
              <w:rPr>
                <w:b w:val="0"/>
                <w:bCs w:val="0"/>
              </w:rPr>
            </w:pPr>
            <w:r w:rsidRPr="00A77F35">
              <w:rPr>
                <w:b w:val="0"/>
                <w:bCs w:val="0"/>
              </w:rPr>
              <w:t>Преобразовывать информацию  из одного вида в другой (таблицу в текст и пр.).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договариваться и приходить</w:t>
            </w:r>
            <w:r w:rsidRPr="00A77F35">
              <w:rPr>
                <w:rStyle w:val="FontStyle12"/>
                <w:sz w:val="24"/>
                <w:szCs w:val="24"/>
              </w:rPr>
              <w:br/>
              <w:t>к общему решению в</w:t>
            </w:r>
            <w:r w:rsidRPr="00A77F35">
              <w:rPr>
                <w:rStyle w:val="FontStyle12"/>
                <w:sz w:val="24"/>
                <w:szCs w:val="24"/>
              </w:rPr>
              <w:br/>
              <w:t>совместной деятельности,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в ситуации столкновения</w:t>
            </w:r>
            <w:r w:rsidRPr="00A77F35">
              <w:rPr>
                <w:rStyle w:val="FontStyle12"/>
                <w:sz w:val="24"/>
                <w:szCs w:val="24"/>
              </w:rPr>
              <w:br/>
              <w:t>интересов</w:t>
            </w:r>
          </w:p>
        </w:tc>
        <w:tc>
          <w:tcPr>
            <w:tcW w:w="530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310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Жизнь организмов на разных материках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. Работа 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раб.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Создавать схематические модели с выделением существенных характеристик объекта.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30" w:type="dxa"/>
          </w:tcPr>
          <w:p w:rsidR="008053A9" w:rsidRPr="00A77F35" w:rsidRDefault="008053A9" w:rsidP="00044A0C">
            <w:pPr>
              <w:tabs>
                <w:tab w:val="left" w:pos="15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2775"/>
        </w:trPr>
        <w:tc>
          <w:tcPr>
            <w:tcW w:w="612" w:type="dxa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Жизнь организмов в морях и океанах</w:t>
            </w:r>
          </w:p>
          <w:p w:rsidR="001E6FBA" w:rsidRPr="00A77F35" w:rsidRDefault="001E6FBA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1E6FBA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67F2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9" w:type="dxa"/>
            <w:gridSpan w:val="6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5808" w:type="dxa"/>
            <w:gridSpan w:val="3"/>
          </w:tcPr>
          <w:p w:rsidR="001E6FBA" w:rsidRPr="00A77F35" w:rsidRDefault="001E6FBA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1E6FBA" w:rsidRPr="00A77F35" w:rsidRDefault="001E6FBA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 внутреннем плане.</w:t>
            </w:r>
          </w:p>
          <w:p w:rsidR="001E6FBA" w:rsidRPr="00A77F35" w:rsidRDefault="001E6FBA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  осуществлять поиск 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1E6FBA" w:rsidRPr="00A77F35" w:rsidRDefault="001E6FBA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1E6FBA" w:rsidRPr="00A77F35" w:rsidRDefault="001E6FBA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</w:pPr>
            <w:r w:rsidRPr="00A77F35">
              <w:rPr>
                <w:rStyle w:val="FontStyle12"/>
                <w:sz w:val="24"/>
                <w:szCs w:val="24"/>
              </w:rPr>
              <w:t>договариваться и приходить</w:t>
            </w:r>
            <w:r w:rsidRPr="00A77F35">
              <w:rPr>
                <w:rStyle w:val="FontStyle12"/>
                <w:sz w:val="24"/>
                <w:szCs w:val="24"/>
              </w:rPr>
              <w:br/>
              <w:t>к общему решению в совместной деятельности</w:t>
            </w:r>
          </w:p>
        </w:tc>
        <w:tc>
          <w:tcPr>
            <w:tcW w:w="530" w:type="dxa"/>
          </w:tcPr>
          <w:p w:rsidR="001E6FBA" w:rsidRPr="00A77F35" w:rsidRDefault="001E6FB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B0" w:rsidRPr="00A77F35" w:rsidTr="00A77F35">
        <w:trPr>
          <w:trHeight w:val="3811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  <w:r w:rsidRPr="00A77F35">
              <w:rPr>
                <w:rFonts w:cs="Times New Roman"/>
                <w:bCs/>
                <w:lang w:val="ru-RU"/>
              </w:rPr>
              <w:t>Обобщение по теме «</w:t>
            </w:r>
            <w:proofErr w:type="spellStart"/>
            <w:r w:rsidRPr="00A77F35">
              <w:rPr>
                <w:bCs/>
              </w:rPr>
              <w:t>Жизнь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организмов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на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планете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Земля</w:t>
            </w:r>
            <w:proofErr w:type="spellEnd"/>
            <w:r w:rsidRPr="00A77F35">
              <w:rPr>
                <w:bCs/>
                <w:lang w:val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" w:type="dxa"/>
            <w:gridSpan w:val="7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30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Style w:val="FontStyle12"/>
                <w:rFonts w:eastAsia="NewtonCSanPin-Regular" w:cstheme="minorBidi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способность к мобилизации сил и энергии, к волевому усилию (к выбору в ситуации мотивационного конфликта) и к преодолению препятствий.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66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 Человек на планете Земля (7</w:t>
            </w:r>
            <w:r w:rsidR="00891380" w:rsidRPr="00A77F3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1E6FBA" w:rsidRPr="00A77F35" w:rsidTr="00A77F35">
        <w:trPr>
          <w:gridAfter w:val="3"/>
          <w:wAfter w:w="94" w:type="dxa"/>
          <w:trHeight w:val="2791"/>
        </w:trPr>
        <w:tc>
          <w:tcPr>
            <w:tcW w:w="619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6" w:type="dxa"/>
            <w:gridSpan w:val="2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Как появился человек на Земле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053A9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8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учебной задачи на основе соотнесения того, что уже известно и усвоено учащимися, и того, что еще неизвестно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pacing w:after="0" w:line="240" w:lineRule="auto"/>
              <w:rPr>
                <w:rStyle w:val="FontStyle12"/>
                <w:rFonts w:eastAsia="Times New Roman" w:cstheme="minorBidi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выдвижение гипотез и их обоснование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2828"/>
        </w:trPr>
        <w:tc>
          <w:tcPr>
            <w:tcW w:w="619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56" w:type="dxa"/>
            <w:gridSpan w:val="2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Как человек изменял природу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053A9" w:rsidRPr="00A77F35" w:rsidRDefault="005644DD" w:rsidP="007C0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8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вносить необходимые</w:t>
            </w:r>
            <w:r w:rsidRPr="00A77F35">
              <w:rPr>
                <w:rStyle w:val="FontStyle12"/>
                <w:sz w:val="24"/>
                <w:szCs w:val="24"/>
              </w:rPr>
              <w:br/>
              <w:t>коррективы в действия на основе</w:t>
            </w:r>
            <w:r w:rsidRPr="00A77F35">
              <w:rPr>
                <w:rStyle w:val="FontStyle12"/>
                <w:sz w:val="24"/>
                <w:szCs w:val="24"/>
              </w:rPr>
              <w:br/>
              <w:t>его оценки и учета характера</w:t>
            </w:r>
            <w:r w:rsidRPr="00A77F35">
              <w:rPr>
                <w:rStyle w:val="FontStyle12"/>
                <w:sz w:val="24"/>
                <w:szCs w:val="24"/>
              </w:rPr>
              <w:br/>
              <w:t>сделанных ошибок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помочь учащимся осознать практическую  значимость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изучаемого материала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2"/>
          <w:wAfter w:w="73" w:type="dxa"/>
          <w:trHeight w:val="5596"/>
        </w:trPr>
        <w:tc>
          <w:tcPr>
            <w:tcW w:w="619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156" w:type="dxa"/>
            <w:gridSpan w:val="2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Важность охраны живого мира планеты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C5011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8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Использовать свои знания о животных, приобретённые в повседневной жизни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формулировать проблему и предлагать пути её решения;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596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0340" w:rsidRPr="00A77F35" w:rsidTr="00240340">
        <w:trPr>
          <w:gridAfter w:val="2"/>
          <w:wAfter w:w="73" w:type="dxa"/>
          <w:trHeight w:val="1408"/>
        </w:trPr>
        <w:tc>
          <w:tcPr>
            <w:tcW w:w="619" w:type="dxa"/>
            <w:gridSpan w:val="2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56" w:type="dxa"/>
            <w:gridSpan w:val="2"/>
          </w:tcPr>
          <w:p w:rsidR="00240340" w:rsidRPr="00A77F35" w:rsidRDefault="00A67F2A" w:rsidP="00044A0C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Итоговая контрольная работа </w:t>
            </w:r>
            <w:r w:rsidR="00240340">
              <w:rPr>
                <w:rFonts w:cs="Times New Roman"/>
                <w:lang w:val="ru-RU"/>
              </w:rPr>
              <w:t>ВПР</w:t>
            </w:r>
          </w:p>
        </w:tc>
        <w:tc>
          <w:tcPr>
            <w:tcW w:w="610" w:type="dxa"/>
            <w:gridSpan w:val="5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240340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8" w:type="dxa"/>
            <w:gridSpan w:val="6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240340" w:rsidRPr="00A77F35" w:rsidRDefault="00240340" w:rsidP="00240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707" w:type="dxa"/>
            <w:gridSpan w:val="4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240340" w:rsidRPr="00A77F35" w:rsidRDefault="0024034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</w:trPr>
        <w:tc>
          <w:tcPr>
            <w:tcW w:w="619" w:type="dxa"/>
            <w:gridSpan w:val="2"/>
          </w:tcPr>
          <w:p w:rsidR="00891380" w:rsidRPr="00A77F35" w:rsidRDefault="00B23596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6" w:type="dxa"/>
            <w:gridSpan w:val="2"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Сохраним богатство живого мира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77F35">
              <w:rPr>
                <w:rFonts w:ascii="Times New Roman" w:hAnsi="Times New Roman"/>
                <w:i/>
                <w:sz w:val="24"/>
                <w:szCs w:val="24"/>
              </w:rPr>
              <w:t>РК Красная книга  КБР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5"/>
          </w:tcPr>
          <w:p w:rsidR="0089138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91380" w:rsidRPr="00A77F35" w:rsidRDefault="005644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C13FF2" w:rsidRPr="00A77F3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8" w:type="dxa"/>
            <w:gridSpan w:val="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1380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707" w:type="dxa"/>
            <w:gridSpan w:val="4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Работа с иллюстративным и демонстративным  материалом, текстом, беседа, работа в парах, групповая работа.</w:t>
            </w:r>
          </w:p>
        </w:tc>
        <w:tc>
          <w:tcPr>
            <w:tcW w:w="5808" w:type="dxa"/>
            <w:gridSpan w:val="3"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Планировать свои действия и пути достижения целей, принимать 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верное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решения в проблемной ситуации.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для развития ушкольников умения формулировать проблему и предлагать пути её решения;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75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529"/>
        </w:trPr>
        <w:tc>
          <w:tcPr>
            <w:tcW w:w="619" w:type="dxa"/>
            <w:gridSpan w:val="2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6" w:type="dxa"/>
            <w:gridSpan w:val="2"/>
          </w:tcPr>
          <w:p w:rsidR="004171B0" w:rsidRPr="00A77F35" w:rsidRDefault="004171B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Обобщение по теме «</w:t>
            </w:r>
            <w:proofErr w:type="spellStart"/>
            <w:r w:rsidRPr="00A77F35">
              <w:rPr>
                <w:bCs/>
              </w:rPr>
              <w:t>Человек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на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планете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Земля</w:t>
            </w:r>
            <w:proofErr w:type="spellEnd"/>
            <w:r w:rsidRPr="00A77F35">
              <w:rPr>
                <w:bCs/>
                <w:lang w:val="ru-RU"/>
              </w:rPr>
              <w:t>»</w:t>
            </w:r>
          </w:p>
          <w:p w:rsidR="004171B0" w:rsidRPr="00A77F35" w:rsidRDefault="004171B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" w:type="dxa"/>
            <w:gridSpan w:val="5"/>
          </w:tcPr>
          <w:p w:rsidR="004171B0" w:rsidRPr="00A77F35" w:rsidRDefault="00A67F2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4171B0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05.</w:t>
            </w:r>
          </w:p>
        </w:tc>
        <w:tc>
          <w:tcPr>
            <w:tcW w:w="858" w:type="dxa"/>
            <w:gridSpan w:val="6"/>
          </w:tcPr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dxa"/>
            <w:gridSpan w:val="3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707" w:type="dxa"/>
            <w:gridSpan w:val="4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4171B0" w:rsidRPr="00A77F35" w:rsidRDefault="004171B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4171B0" w:rsidRPr="00A77F35" w:rsidRDefault="004171B0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4171B0" w:rsidRPr="00A77F35" w:rsidRDefault="004171B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  <w:p w:rsidR="004171B0" w:rsidRPr="00A77F35" w:rsidRDefault="004171B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4171B0" w:rsidRPr="00A77F35" w:rsidRDefault="004171B0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4171B0" w:rsidRPr="00A77F35" w:rsidRDefault="004171B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240340">
        <w:trPr>
          <w:gridAfter w:val="4"/>
          <w:wAfter w:w="101" w:type="dxa"/>
          <w:trHeight w:val="4662"/>
        </w:trPr>
        <w:tc>
          <w:tcPr>
            <w:tcW w:w="63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70" w:type="dxa"/>
            <w:gridSpan w:val="2"/>
          </w:tcPr>
          <w:p w:rsidR="008C5011" w:rsidRPr="00A77F35" w:rsidRDefault="008C5011" w:rsidP="00A77F35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Обобщение по темам 1-5.</w:t>
            </w:r>
          </w:p>
        </w:tc>
        <w:tc>
          <w:tcPr>
            <w:tcW w:w="568" w:type="dxa"/>
            <w:gridSpan w:val="3"/>
          </w:tcPr>
          <w:p w:rsidR="008C5011" w:rsidRPr="00A77F35" w:rsidRDefault="0024034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gridSpan w:val="8"/>
          </w:tcPr>
          <w:p w:rsidR="008C5011" w:rsidRPr="00A77F35" w:rsidRDefault="00A67F2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851" w:type="dxa"/>
            <w:gridSpan w:val="6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Использовать свои знания о животных, приобретённые в повседневной жизни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 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 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C5011" w:rsidRPr="00A77F35" w:rsidRDefault="008C5011" w:rsidP="00A77F35">
            <w:pPr>
              <w:shd w:val="clear" w:color="auto" w:fill="FFFFFF"/>
              <w:spacing w:after="0" w:line="240" w:lineRule="auto"/>
              <w:rPr>
                <w:rStyle w:val="FontStyle12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формулировать проблему и предлагать пути её решения;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568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585"/>
        </w:trPr>
        <w:tc>
          <w:tcPr>
            <w:tcW w:w="630" w:type="dxa"/>
            <w:gridSpan w:val="3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3"/>
          </w:tcPr>
          <w:p w:rsidR="00B23596" w:rsidRPr="00A77F35" w:rsidRDefault="00B23596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52" w:type="dxa"/>
            <w:gridSpan w:val="5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2" w:type="dxa"/>
            <w:gridSpan w:val="5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B23596" w:rsidRPr="00A77F35" w:rsidRDefault="00B23596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:rsidR="00B23596" w:rsidRPr="00A77F35" w:rsidRDefault="00B23596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</w:p>
        </w:tc>
      </w:tr>
    </w:tbl>
    <w:p w:rsidR="008C5011" w:rsidRPr="00A77F35" w:rsidRDefault="008C5011" w:rsidP="00044A0C">
      <w:pPr>
        <w:spacing w:after="0"/>
        <w:rPr>
          <w:sz w:val="24"/>
          <w:szCs w:val="24"/>
        </w:rPr>
      </w:pPr>
    </w:p>
    <w:p w:rsidR="008C5011" w:rsidRPr="00A77F35" w:rsidRDefault="008C5011" w:rsidP="00891380">
      <w:pPr>
        <w:rPr>
          <w:sz w:val="24"/>
          <w:szCs w:val="24"/>
        </w:rPr>
      </w:pPr>
    </w:p>
    <w:p w:rsidR="008C5011" w:rsidRPr="00A77F35" w:rsidRDefault="008C5011" w:rsidP="00891380">
      <w:pPr>
        <w:rPr>
          <w:sz w:val="24"/>
          <w:szCs w:val="24"/>
        </w:rPr>
      </w:pPr>
    </w:p>
    <w:p w:rsidR="00891380" w:rsidRPr="00A77F35" w:rsidRDefault="00891380" w:rsidP="00891380">
      <w:pPr>
        <w:rPr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Pr="00DD2102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891380" w:rsidRPr="00DD2102" w:rsidSect="001E6FB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1A0" w:rsidRDefault="007B31A0" w:rsidP="00D24427">
      <w:pPr>
        <w:spacing w:after="0" w:line="240" w:lineRule="auto"/>
      </w:pPr>
      <w:r>
        <w:separator/>
      </w:r>
    </w:p>
  </w:endnote>
  <w:endnote w:type="continuationSeparator" w:id="1">
    <w:p w:rsidR="007B31A0" w:rsidRDefault="007B31A0" w:rsidP="00D24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1A0" w:rsidRDefault="007B31A0" w:rsidP="00D24427">
      <w:pPr>
        <w:spacing w:after="0" w:line="240" w:lineRule="auto"/>
      </w:pPr>
      <w:r>
        <w:separator/>
      </w:r>
    </w:p>
  </w:footnote>
  <w:footnote w:type="continuationSeparator" w:id="1">
    <w:p w:rsidR="007B31A0" w:rsidRDefault="007B31A0" w:rsidP="00D24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029D6A82"/>
    <w:multiLevelType w:val="multilevel"/>
    <w:tmpl w:val="9FD2E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035F83"/>
    <w:multiLevelType w:val="multilevel"/>
    <w:tmpl w:val="CF9A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6349DD"/>
    <w:multiLevelType w:val="hybridMultilevel"/>
    <w:tmpl w:val="B0005C16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4">
    <w:nsid w:val="1D381281"/>
    <w:multiLevelType w:val="multilevel"/>
    <w:tmpl w:val="47DA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602AC2"/>
    <w:multiLevelType w:val="hybridMultilevel"/>
    <w:tmpl w:val="E8883FF0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653288"/>
    <w:multiLevelType w:val="hybridMultilevel"/>
    <w:tmpl w:val="A1BAE794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33011B"/>
    <w:multiLevelType w:val="hybridMultilevel"/>
    <w:tmpl w:val="3E34A4FA"/>
    <w:lvl w:ilvl="0" w:tplc="483CB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F6A89"/>
    <w:multiLevelType w:val="hybridMultilevel"/>
    <w:tmpl w:val="9B6AD42C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C3168C"/>
    <w:multiLevelType w:val="hybridMultilevel"/>
    <w:tmpl w:val="7DB28AF2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0">
    <w:nsid w:val="334630D3"/>
    <w:multiLevelType w:val="multilevel"/>
    <w:tmpl w:val="2C9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51648"/>
    <w:multiLevelType w:val="hybridMultilevel"/>
    <w:tmpl w:val="07F0C21A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2">
    <w:nsid w:val="45A632CD"/>
    <w:multiLevelType w:val="hybridMultilevel"/>
    <w:tmpl w:val="BB2AB1EE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305653"/>
    <w:multiLevelType w:val="hybridMultilevel"/>
    <w:tmpl w:val="E73E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14DBE"/>
    <w:multiLevelType w:val="hybridMultilevel"/>
    <w:tmpl w:val="70563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F07BD"/>
    <w:multiLevelType w:val="multilevel"/>
    <w:tmpl w:val="007E39E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B057F6"/>
    <w:multiLevelType w:val="hybridMultilevel"/>
    <w:tmpl w:val="32626A1C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7">
    <w:nsid w:val="76A62243"/>
    <w:multiLevelType w:val="multilevel"/>
    <w:tmpl w:val="457C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"/>
  </w:num>
  <w:num w:numId="5">
    <w:abstractNumId w:val="2"/>
  </w:num>
  <w:num w:numId="6">
    <w:abstractNumId w:val="15"/>
  </w:num>
  <w:num w:numId="7">
    <w:abstractNumId w:val="13"/>
  </w:num>
  <w:num w:numId="8">
    <w:abstractNumId w:val="10"/>
  </w:num>
  <w:num w:numId="9">
    <w:abstractNumId w:val="3"/>
  </w:num>
  <w:num w:numId="10">
    <w:abstractNumId w:val="9"/>
  </w:num>
  <w:num w:numId="11">
    <w:abstractNumId w:val="11"/>
  </w:num>
  <w:num w:numId="12">
    <w:abstractNumId w:val="14"/>
  </w:num>
  <w:num w:numId="13">
    <w:abstractNumId w:val="7"/>
  </w:num>
  <w:num w:numId="14">
    <w:abstractNumId w:val="12"/>
  </w:num>
  <w:num w:numId="15">
    <w:abstractNumId w:val="6"/>
  </w:num>
  <w:num w:numId="16">
    <w:abstractNumId w:val="5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E4F"/>
    <w:rsid w:val="000216EE"/>
    <w:rsid w:val="00027FCA"/>
    <w:rsid w:val="00040A5A"/>
    <w:rsid w:val="00044A0C"/>
    <w:rsid w:val="0006362B"/>
    <w:rsid w:val="00066990"/>
    <w:rsid w:val="00073E81"/>
    <w:rsid w:val="00093EB9"/>
    <w:rsid w:val="000A267A"/>
    <w:rsid w:val="000A4B19"/>
    <w:rsid w:val="000A6E40"/>
    <w:rsid w:val="000B0881"/>
    <w:rsid w:val="000B1F6C"/>
    <w:rsid w:val="000C6DCB"/>
    <w:rsid w:val="000D0B17"/>
    <w:rsid w:val="000D315D"/>
    <w:rsid w:val="00113BDF"/>
    <w:rsid w:val="00124411"/>
    <w:rsid w:val="00126ECF"/>
    <w:rsid w:val="00132CE3"/>
    <w:rsid w:val="00132F63"/>
    <w:rsid w:val="00144344"/>
    <w:rsid w:val="001500B3"/>
    <w:rsid w:val="0015024F"/>
    <w:rsid w:val="00154A68"/>
    <w:rsid w:val="00184B9C"/>
    <w:rsid w:val="001A10FD"/>
    <w:rsid w:val="001B4113"/>
    <w:rsid w:val="001B5E99"/>
    <w:rsid w:val="001E6FBA"/>
    <w:rsid w:val="00202E14"/>
    <w:rsid w:val="00231566"/>
    <w:rsid w:val="00240340"/>
    <w:rsid w:val="00277D96"/>
    <w:rsid w:val="00286063"/>
    <w:rsid w:val="002909E8"/>
    <w:rsid w:val="00291078"/>
    <w:rsid w:val="002B27D2"/>
    <w:rsid w:val="002B3079"/>
    <w:rsid w:val="002C6166"/>
    <w:rsid w:val="002E1192"/>
    <w:rsid w:val="002E40C2"/>
    <w:rsid w:val="002F3541"/>
    <w:rsid w:val="00302A6D"/>
    <w:rsid w:val="00325FF4"/>
    <w:rsid w:val="003263D2"/>
    <w:rsid w:val="00334F94"/>
    <w:rsid w:val="003366B1"/>
    <w:rsid w:val="0034413A"/>
    <w:rsid w:val="0035431B"/>
    <w:rsid w:val="0038642C"/>
    <w:rsid w:val="003A605C"/>
    <w:rsid w:val="003A6799"/>
    <w:rsid w:val="003A7490"/>
    <w:rsid w:val="003B4E9C"/>
    <w:rsid w:val="003F0D27"/>
    <w:rsid w:val="003F60EF"/>
    <w:rsid w:val="003F7F92"/>
    <w:rsid w:val="004171B0"/>
    <w:rsid w:val="0044540D"/>
    <w:rsid w:val="004517D1"/>
    <w:rsid w:val="004571A8"/>
    <w:rsid w:val="004612E9"/>
    <w:rsid w:val="0048410E"/>
    <w:rsid w:val="00492DF8"/>
    <w:rsid w:val="004C1EDC"/>
    <w:rsid w:val="004D42F1"/>
    <w:rsid w:val="004E50E0"/>
    <w:rsid w:val="004E6D20"/>
    <w:rsid w:val="004E7CC3"/>
    <w:rsid w:val="004F02BA"/>
    <w:rsid w:val="0050013A"/>
    <w:rsid w:val="005434B7"/>
    <w:rsid w:val="00551879"/>
    <w:rsid w:val="005533B1"/>
    <w:rsid w:val="005644DD"/>
    <w:rsid w:val="00566C5E"/>
    <w:rsid w:val="00573B26"/>
    <w:rsid w:val="00576730"/>
    <w:rsid w:val="0058032A"/>
    <w:rsid w:val="00584B4E"/>
    <w:rsid w:val="005907C6"/>
    <w:rsid w:val="00595AC4"/>
    <w:rsid w:val="005A786E"/>
    <w:rsid w:val="005B3367"/>
    <w:rsid w:val="005C0330"/>
    <w:rsid w:val="005F287C"/>
    <w:rsid w:val="0060741B"/>
    <w:rsid w:val="00613A39"/>
    <w:rsid w:val="006169E9"/>
    <w:rsid w:val="006262CB"/>
    <w:rsid w:val="006406B1"/>
    <w:rsid w:val="00640C72"/>
    <w:rsid w:val="006563F0"/>
    <w:rsid w:val="00674D94"/>
    <w:rsid w:val="00675C5A"/>
    <w:rsid w:val="0068067E"/>
    <w:rsid w:val="0068470A"/>
    <w:rsid w:val="00690E0D"/>
    <w:rsid w:val="006944D9"/>
    <w:rsid w:val="00695B74"/>
    <w:rsid w:val="006A01A8"/>
    <w:rsid w:val="006A2D08"/>
    <w:rsid w:val="006A5BD2"/>
    <w:rsid w:val="006A62D5"/>
    <w:rsid w:val="006C3544"/>
    <w:rsid w:val="006C7905"/>
    <w:rsid w:val="006D4A41"/>
    <w:rsid w:val="006E30FE"/>
    <w:rsid w:val="006E45E2"/>
    <w:rsid w:val="006F65D9"/>
    <w:rsid w:val="00703232"/>
    <w:rsid w:val="007164C0"/>
    <w:rsid w:val="0072071D"/>
    <w:rsid w:val="007304DB"/>
    <w:rsid w:val="0073062A"/>
    <w:rsid w:val="00730A25"/>
    <w:rsid w:val="00733625"/>
    <w:rsid w:val="00740083"/>
    <w:rsid w:val="00795DBD"/>
    <w:rsid w:val="007A4FD4"/>
    <w:rsid w:val="007B31A0"/>
    <w:rsid w:val="007C0D2D"/>
    <w:rsid w:val="007D373B"/>
    <w:rsid w:val="007D7481"/>
    <w:rsid w:val="007E0013"/>
    <w:rsid w:val="007F44FF"/>
    <w:rsid w:val="00801C3C"/>
    <w:rsid w:val="00803380"/>
    <w:rsid w:val="008053A9"/>
    <w:rsid w:val="00813C41"/>
    <w:rsid w:val="00820B48"/>
    <w:rsid w:val="00823A62"/>
    <w:rsid w:val="00824BB7"/>
    <w:rsid w:val="008334D3"/>
    <w:rsid w:val="00835B0C"/>
    <w:rsid w:val="00850C90"/>
    <w:rsid w:val="008523CE"/>
    <w:rsid w:val="0085660D"/>
    <w:rsid w:val="0087661A"/>
    <w:rsid w:val="008803E3"/>
    <w:rsid w:val="0089005E"/>
    <w:rsid w:val="00891380"/>
    <w:rsid w:val="00891F32"/>
    <w:rsid w:val="0089216E"/>
    <w:rsid w:val="008940B4"/>
    <w:rsid w:val="008A5C2E"/>
    <w:rsid w:val="008B414F"/>
    <w:rsid w:val="008B6C35"/>
    <w:rsid w:val="008B7ADE"/>
    <w:rsid w:val="008C5011"/>
    <w:rsid w:val="008D074D"/>
    <w:rsid w:val="008D5010"/>
    <w:rsid w:val="008D554C"/>
    <w:rsid w:val="008E3D87"/>
    <w:rsid w:val="008E63F6"/>
    <w:rsid w:val="008F0AD0"/>
    <w:rsid w:val="009071F0"/>
    <w:rsid w:val="00911572"/>
    <w:rsid w:val="00917EEE"/>
    <w:rsid w:val="00920FA5"/>
    <w:rsid w:val="00926D5A"/>
    <w:rsid w:val="00945091"/>
    <w:rsid w:val="00957AE5"/>
    <w:rsid w:val="009741CE"/>
    <w:rsid w:val="009775B9"/>
    <w:rsid w:val="00993564"/>
    <w:rsid w:val="009A4894"/>
    <w:rsid w:val="009B364C"/>
    <w:rsid w:val="009B4A0D"/>
    <w:rsid w:val="009B5A38"/>
    <w:rsid w:val="009B746B"/>
    <w:rsid w:val="009B7D48"/>
    <w:rsid w:val="009C17E5"/>
    <w:rsid w:val="009C57D5"/>
    <w:rsid w:val="009D32C3"/>
    <w:rsid w:val="00A07EEB"/>
    <w:rsid w:val="00A339F5"/>
    <w:rsid w:val="00A47374"/>
    <w:rsid w:val="00A56103"/>
    <w:rsid w:val="00A606DD"/>
    <w:rsid w:val="00A67F2A"/>
    <w:rsid w:val="00A77F35"/>
    <w:rsid w:val="00A85E5A"/>
    <w:rsid w:val="00AA5509"/>
    <w:rsid w:val="00AA722C"/>
    <w:rsid w:val="00AC653E"/>
    <w:rsid w:val="00AD3D6B"/>
    <w:rsid w:val="00AD6A69"/>
    <w:rsid w:val="00B1071F"/>
    <w:rsid w:val="00B21333"/>
    <w:rsid w:val="00B23596"/>
    <w:rsid w:val="00B31C81"/>
    <w:rsid w:val="00B65A1D"/>
    <w:rsid w:val="00B72D00"/>
    <w:rsid w:val="00B9757C"/>
    <w:rsid w:val="00BA11B6"/>
    <w:rsid w:val="00BA43D2"/>
    <w:rsid w:val="00BB7C06"/>
    <w:rsid w:val="00BC6FA3"/>
    <w:rsid w:val="00BD3D68"/>
    <w:rsid w:val="00BF2E3E"/>
    <w:rsid w:val="00C0529E"/>
    <w:rsid w:val="00C07FA5"/>
    <w:rsid w:val="00C13FF2"/>
    <w:rsid w:val="00C3057A"/>
    <w:rsid w:val="00C44C29"/>
    <w:rsid w:val="00C47179"/>
    <w:rsid w:val="00C6077D"/>
    <w:rsid w:val="00C634F0"/>
    <w:rsid w:val="00C64390"/>
    <w:rsid w:val="00C82E4F"/>
    <w:rsid w:val="00C96DAD"/>
    <w:rsid w:val="00C97F56"/>
    <w:rsid w:val="00CC04D0"/>
    <w:rsid w:val="00CD6642"/>
    <w:rsid w:val="00CD7B8F"/>
    <w:rsid w:val="00CE67C8"/>
    <w:rsid w:val="00CE6C41"/>
    <w:rsid w:val="00CF25E3"/>
    <w:rsid w:val="00D00F05"/>
    <w:rsid w:val="00D0519B"/>
    <w:rsid w:val="00D107E4"/>
    <w:rsid w:val="00D11814"/>
    <w:rsid w:val="00D24427"/>
    <w:rsid w:val="00D507F8"/>
    <w:rsid w:val="00D619D8"/>
    <w:rsid w:val="00D71898"/>
    <w:rsid w:val="00D86CC5"/>
    <w:rsid w:val="00DC683A"/>
    <w:rsid w:val="00DD2102"/>
    <w:rsid w:val="00E04831"/>
    <w:rsid w:val="00E1126C"/>
    <w:rsid w:val="00E1357E"/>
    <w:rsid w:val="00E158FE"/>
    <w:rsid w:val="00E24636"/>
    <w:rsid w:val="00E3443E"/>
    <w:rsid w:val="00E366E8"/>
    <w:rsid w:val="00E718A3"/>
    <w:rsid w:val="00E76777"/>
    <w:rsid w:val="00E8335B"/>
    <w:rsid w:val="00E95E0C"/>
    <w:rsid w:val="00EB2180"/>
    <w:rsid w:val="00EC0940"/>
    <w:rsid w:val="00EC69C1"/>
    <w:rsid w:val="00ED0F3C"/>
    <w:rsid w:val="00ED4FAD"/>
    <w:rsid w:val="00EF2BCA"/>
    <w:rsid w:val="00F1231E"/>
    <w:rsid w:val="00F272FF"/>
    <w:rsid w:val="00F30EDA"/>
    <w:rsid w:val="00F864CE"/>
    <w:rsid w:val="00FA1C7E"/>
    <w:rsid w:val="00FA4072"/>
    <w:rsid w:val="00FA5AC8"/>
    <w:rsid w:val="00FB4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69"/>
  </w:style>
  <w:style w:type="paragraph" w:styleId="1">
    <w:name w:val="heading 1"/>
    <w:basedOn w:val="a"/>
    <w:link w:val="10"/>
    <w:uiPriority w:val="9"/>
    <w:qFormat/>
    <w:rsid w:val="00AD3D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8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82E4F"/>
  </w:style>
  <w:style w:type="character" w:customStyle="1" w:styleId="apple-converted-space">
    <w:name w:val="apple-converted-space"/>
    <w:basedOn w:val="a0"/>
    <w:rsid w:val="00C82E4F"/>
  </w:style>
  <w:style w:type="character" w:customStyle="1" w:styleId="c1">
    <w:name w:val="c1"/>
    <w:basedOn w:val="a0"/>
    <w:rsid w:val="00C82E4F"/>
  </w:style>
  <w:style w:type="character" w:customStyle="1" w:styleId="c7">
    <w:name w:val="c7"/>
    <w:basedOn w:val="a0"/>
    <w:rsid w:val="00C82E4F"/>
  </w:style>
  <w:style w:type="character" w:customStyle="1" w:styleId="c9">
    <w:name w:val="c9"/>
    <w:basedOn w:val="a0"/>
    <w:rsid w:val="00C82E4F"/>
  </w:style>
  <w:style w:type="character" w:customStyle="1" w:styleId="c2">
    <w:name w:val="c2"/>
    <w:basedOn w:val="a0"/>
    <w:rsid w:val="00C82E4F"/>
  </w:style>
  <w:style w:type="paragraph" w:styleId="a3">
    <w:name w:val="List Paragraph"/>
    <w:basedOn w:val="a"/>
    <w:uiPriority w:val="34"/>
    <w:qFormat/>
    <w:rsid w:val="005A786E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paragraph" w:customStyle="1" w:styleId="TableContents">
    <w:name w:val="Table Contents"/>
    <w:basedOn w:val="a"/>
    <w:rsid w:val="005A786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link w:val="a5"/>
    <w:rsid w:val="00EC09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link w:val="a4"/>
    <w:rsid w:val="00EC094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EC09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rsid w:val="00D11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13BDF"/>
    <w:rPr>
      <w:b/>
      <w:bCs/>
    </w:rPr>
  </w:style>
  <w:style w:type="character" w:styleId="a8">
    <w:name w:val="Hyperlink"/>
    <w:basedOn w:val="a0"/>
    <w:uiPriority w:val="99"/>
    <w:semiHidden/>
    <w:unhideWhenUsed/>
    <w:rsid w:val="00113BDF"/>
    <w:rPr>
      <w:color w:val="0000FF"/>
      <w:u w:val="single"/>
    </w:rPr>
  </w:style>
  <w:style w:type="character" w:customStyle="1" w:styleId="small1">
    <w:name w:val="small1"/>
    <w:basedOn w:val="a0"/>
    <w:rsid w:val="00113BDF"/>
  </w:style>
  <w:style w:type="paragraph" w:styleId="a9">
    <w:name w:val="header"/>
    <w:basedOn w:val="a"/>
    <w:link w:val="aa"/>
    <w:uiPriority w:val="99"/>
    <w:semiHidden/>
    <w:unhideWhenUsed/>
    <w:rsid w:val="00D24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4427"/>
  </w:style>
  <w:style w:type="paragraph" w:styleId="ab">
    <w:name w:val="footer"/>
    <w:basedOn w:val="a"/>
    <w:link w:val="ac"/>
    <w:uiPriority w:val="99"/>
    <w:semiHidden/>
    <w:unhideWhenUsed/>
    <w:rsid w:val="00D24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4427"/>
  </w:style>
  <w:style w:type="paragraph" w:customStyle="1" w:styleId="Style3">
    <w:name w:val="Style3"/>
    <w:basedOn w:val="a"/>
    <w:uiPriority w:val="99"/>
    <w:rsid w:val="0089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9138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89138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89138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8913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goog-inline-blockkix-lineview-text-block">
    <w:name w:val="goog-inline-block kix-lineview-text-block"/>
    <w:basedOn w:val="a0"/>
    <w:rsid w:val="00891380"/>
  </w:style>
  <w:style w:type="character" w:customStyle="1" w:styleId="WW8Num4z0">
    <w:name w:val="WW8Num4z0"/>
    <w:rsid w:val="00891380"/>
    <w:rPr>
      <w:rFonts w:ascii="OpenSymbol" w:hAnsi="OpenSymbol" w:cs="OpenSymbol"/>
    </w:rPr>
  </w:style>
  <w:style w:type="character" w:customStyle="1" w:styleId="ae">
    <w:name w:val="Название Знак"/>
    <w:basedOn w:val="a0"/>
    <w:link w:val="af"/>
    <w:rsid w:val="00891380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">
    <w:name w:val="Title"/>
    <w:basedOn w:val="a"/>
    <w:next w:val="a"/>
    <w:link w:val="ae"/>
    <w:qFormat/>
    <w:rsid w:val="00891380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11">
    <w:name w:val="Название Знак1"/>
    <w:basedOn w:val="a0"/>
    <w:uiPriority w:val="10"/>
    <w:rsid w:val="00891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795D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D71898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D3D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71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y-shop.ru/shop/books/122260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06767-2285-4CAB-A494-8E03CF95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23</Pages>
  <Words>5027</Words>
  <Characters>28655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8</cp:revision>
  <cp:lastPrinted>2006-12-31T21:11:00Z</cp:lastPrinted>
  <dcterms:created xsi:type="dcterms:W3CDTF">2020-08-29T15:13:00Z</dcterms:created>
  <dcterms:modified xsi:type="dcterms:W3CDTF">2006-12-31T21:14:00Z</dcterms:modified>
</cp:coreProperties>
</file>